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EE" w:rsidRPr="001C1F3D" w:rsidRDefault="007035F1">
      <w:pPr>
        <w:rPr>
          <w:lang w:val="en-US"/>
        </w:rPr>
      </w:pPr>
      <w:r>
        <w:rPr>
          <w:lang w:val="en-US"/>
        </w:rPr>
        <w:t xml:space="preserve">      </w:t>
      </w:r>
      <w:r w:rsidR="00A8349B">
        <w:rPr>
          <w:lang w:val="en-US"/>
        </w:rPr>
        <w:t xml:space="preserve">  </w:t>
      </w:r>
      <w:r w:rsidR="00E27303">
        <w:rPr>
          <w:lang w:val="en-US"/>
        </w:rPr>
        <w:t xml:space="preserve">       </w:t>
      </w:r>
      <w:r w:rsidR="006D411F" w:rsidRPr="001C1F3D">
        <w:rPr>
          <w:lang w:val="en-US"/>
        </w:rPr>
        <w:t xml:space="preserve">   </w:t>
      </w:r>
      <w:r w:rsidR="00E27303">
        <w:rPr>
          <w:lang w:val="en-US"/>
        </w:rPr>
        <w:t xml:space="preserve">  </w:t>
      </w:r>
    </w:p>
    <w:p w:rsidR="001671A2" w:rsidRDefault="001671A2" w:rsidP="002A019D">
      <w:pPr>
        <w:keepNext/>
        <w:outlineLvl w:val="2"/>
        <w:rPr>
          <w:b/>
          <w:color w:val="17365D"/>
          <w:sz w:val="30"/>
          <w:szCs w:val="30"/>
        </w:rPr>
      </w:pPr>
    </w:p>
    <w:p w:rsidR="00E4086C" w:rsidRDefault="00E4086C" w:rsidP="002A019D">
      <w:pPr>
        <w:keepNext/>
        <w:outlineLvl w:val="2"/>
        <w:rPr>
          <w:b/>
          <w:color w:val="17365D"/>
          <w:sz w:val="30"/>
          <w:szCs w:val="30"/>
        </w:rPr>
      </w:pPr>
    </w:p>
    <w:p w:rsidR="001C1F3D" w:rsidRPr="00F92C21" w:rsidRDefault="001C1F3D" w:rsidP="001C1F3D">
      <w:pPr>
        <w:keepNext/>
        <w:ind w:left="483"/>
        <w:jc w:val="center"/>
        <w:outlineLvl w:val="2"/>
        <w:rPr>
          <w:b/>
          <w:color w:val="17365D"/>
          <w:sz w:val="30"/>
          <w:szCs w:val="30"/>
          <w:lang w:val="en-US"/>
        </w:rPr>
      </w:pPr>
      <w:r w:rsidRPr="00F92C21">
        <w:rPr>
          <w:b/>
          <w:color w:val="17365D"/>
          <w:sz w:val="30"/>
          <w:szCs w:val="30"/>
        </w:rPr>
        <w:t>АССОЦИАЦИЯ</w:t>
      </w:r>
      <w:r w:rsidRPr="00F92C21">
        <w:rPr>
          <w:b/>
          <w:color w:val="17365D"/>
          <w:sz w:val="30"/>
          <w:szCs w:val="30"/>
          <w:lang w:val="en-US"/>
        </w:rPr>
        <w:t xml:space="preserve"> </w:t>
      </w:r>
      <w:r w:rsidRPr="00F92C21">
        <w:rPr>
          <w:b/>
          <w:color w:val="17365D"/>
          <w:sz w:val="30"/>
          <w:szCs w:val="30"/>
        </w:rPr>
        <w:t>СЕВЕРНОГО</w:t>
      </w:r>
      <w:r w:rsidRPr="00F92C21">
        <w:rPr>
          <w:b/>
          <w:color w:val="17365D"/>
          <w:sz w:val="30"/>
          <w:szCs w:val="30"/>
          <w:lang w:val="en-US"/>
        </w:rPr>
        <w:t xml:space="preserve"> </w:t>
      </w:r>
      <w:r w:rsidRPr="00F92C21">
        <w:rPr>
          <w:b/>
          <w:color w:val="17365D"/>
          <w:sz w:val="30"/>
          <w:szCs w:val="30"/>
        </w:rPr>
        <w:t>МОРСКОГО</w:t>
      </w:r>
      <w:r w:rsidRPr="00F92C21">
        <w:rPr>
          <w:b/>
          <w:color w:val="17365D"/>
          <w:sz w:val="30"/>
          <w:szCs w:val="30"/>
          <w:lang w:val="en-US"/>
        </w:rPr>
        <w:t xml:space="preserve"> </w:t>
      </w:r>
      <w:r w:rsidRPr="00F92C21">
        <w:rPr>
          <w:b/>
          <w:color w:val="17365D"/>
          <w:sz w:val="30"/>
          <w:szCs w:val="30"/>
        </w:rPr>
        <w:t>ПУТИ</w:t>
      </w:r>
    </w:p>
    <w:p w:rsidR="001C1F3D" w:rsidRPr="00F92C21" w:rsidRDefault="001C1F3D" w:rsidP="001C1F3D">
      <w:pPr>
        <w:keepNext/>
        <w:ind w:left="483"/>
        <w:jc w:val="center"/>
        <w:outlineLvl w:val="2"/>
        <w:rPr>
          <w:b/>
          <w:color w:val="17365D"/>
          <w:sz w:val="30"/>
          <w:szCs w:val="30"/>
          <w:lang w:val="en-US"/>
        </w:rPr>
      </w:pPr>
      <w:r w:rsidRPr="00F92C21">
        <w:rPr>
          <w:b/>
          <w:color w:val="17365D"/>
          <w:sz w:val="30"/>
          <w:szCs w:val="30"/>
          <w:lang w:val="en-US"/>
        </w:rPr>
        <w:t xml:space="preserve">ASSOCIATION OF </w:t>
      </w:r>
      <w:proofErr w:type="gramStart"/>
      <w:r w:rsidRPr="00F92C21">
        <w:rPr>
          <w:b/>
          <w:color w:val="17365D"/>
          <w:sz w:val="30"/>
          <w:szCs w:val="30"/>
          <w:lang w:val="en-US"/>
        </w:rPr>
        <w:t>THE  NORTHERN</w:t>
      </w:r>
      <w:proofErr w:type="gramEnd"/>
      <w:r w:rsidRPr="00F92C21">
        <w:rPr>
          <w:b/>
          <w:color w:val="17365D"/>
          <w:sz w:val="30"/>
          <w:szCs w:val="30"/>
          <w:lang w:val="en-US"/>
        </w:rPr>
        <w:t xml:space="preserve"> SEA ROUTE</w:t>
      </w:r>
    </w:p>
    <w:p w:rsidR="001C1F3D" w:rsidRPr="001C1F3D" w:rsidRDefault="001C1F3D" w:rsidP="001C1F3D">
      <w:pPr>
        <w:ind w:left="483"/>
        <w:jc w:val="center"/>
        <w:rPr>
          <w:b/>
          <w:bCs/>
          <w:color w:val="17365D"/>
          <w:sz w:val="30"/>
          <w:szCs w:val="30"/>
        </w:rPr>
      </w:pPr>
      <w:r>
        <w:rPr>
          <w:b/>
          <w:bCs/>
          <w:color w:val="17365D"/>
          <w:sz w:val="30"/>
          <w:szCs w:val="30"/>
        </w:rPr>
        <w:t>_______________________________________________</w:t>
      </w:r>
    </w:p>
    <w:p w:rsidR="001C1F3D" w:rsidRPr="00F92C21" w:rsidRDefault="001C1F3D" w:rsidP="001C1F3D">
      <w:pPr>
        <w:ind w:left="567"/>
        <w:jc w:val="center"/>
        <w:rPr>
          <w:b/>
          <w:bCs/>
          <w:color w:val="17365D"/>
          <w:sz w:val="20"/>
          <w:szCs w:val="22"/>
          <w:lang w:val="en-US"/>
        </w:rPr>
      </w:pPr>
      <w:r w:rsidRPr="00F92C21">
        <w:rPr>
          <w:b/>
          <w:bCs/>
          <w:color w:val="17365D"/>
          <w:sz w:val="20"/>
          <w:szCs w:val="22"/>
        </w:rPr>
        <w:t xml:space="preserve">127473, Российская Федерация, </w:t>
      </w:r>
      <w:proofErr w:type="spellStart"/>
      <w:r w:rsidRPr="00F92C21">
        <w:rPr>
          <w:b/>
          <w:bCs/>
          <w:color w:val="17365D"/>
          <w:sz w:val="20"/>
          <w:szCs w:val="22"/>
        </w:rPr>
        <w:t>г</w:t>
      </w:r>
      <w:proofErr w:type="gramStart"/>
      <w:r w:rsidRPr="00F92C21">
        <w:rPr>
          <w:b/>
          <w:bCs/>
          <w:color w:val="17365D"/>
          <w:sz w:val="20"/>
          <w:szCs w:val="22"/>
        </w:rPr>
        <w:t>.М</w:t>
      </w:r>
      <w:proofErr w:type="gramEnd"/>
      <w:r w:rsidRPr="00F92C21">
        <w:rPr>
          <w:b/>
          <w:bCs/>
          <w:color w:val="17365D"/>
          <w:sz w:val="20"/>
          <w:szCs w:val="22"/>
        </w:rPr>
        <w:t>осква</w:t>
      </w:r>
      <w:proofErr w:type="spellEnd"/>
      <w:r w:rsidRPr="00F92C21">
        <w:rPr>
          <w:b/>
          <w:bCs/>
          <w:color w:val="17365D"/>
          <w:sz w:val="20"/>
          <w:szCs w:val="22"/>
        </w:rPr>
        <w:t xml:space="preserve">, ул. </w:t>
      </w:r>
      <w:proofErr w:type="spellStart"/>
      <w:r w:rsidRPr="00F92C21">
        <w:rPr>
          <w:b/>
          <w:bCs/>
          <w:color w:val="17365D"/>
          <w:sz w:val="20"/>
          <w:szCs w:val="22"/>
        </w:rPr>
        <w:t>Селезневская</w:t>
      </w:r>
      <w:proofErr w:type="spellEnd"/>
      <w:r w:rsidRPr="00F92C21">
        <w:rPr>
          <w:b/>
          <w:bCs/>
          <w:color w:val="17365D"/>
          <w:sz w:val="20"/>
          <w:szCs w:val="22"/>
          <w:lang w:val="en-US"/>
        </w:rPr>
        <w:t xml:space="preserve">, </w:t>
      </w:r>
      <w:r w:rsidRPr="00F92C21">
        <w:rPr>
          <w:b/>
          <w:bCs/>
          <w:color w:val="17365D"/>
          <w:sz w:val="20"/>
          <w:szCs w:val="22"/>
        </w:rPr>
        <w:t>д</w:t>
      </w:r>
      <w:r w:rsidRPr="00F92C21">
        <w:rPr>
          <w:b/>
          <w:bCs/>
          <w:color w:val="17365D"/>
          <w:sz w:val="20"/>
          <w:szCs w:val="22"/>
          <w:lang w:val="en-US"/>
        </w:rPr>
        <w:t>. 11-</w:t>
      </w:r>
      <w:r w:rsidRPr="00F92C21">
        <w:rPr>
          <w:b/>
          <w:bCs/>
          <w:color w:val="17365D"/>
          <w:sz w:val="20"/>
          <w:szCs w:val="22"/>
        </w:rPr>
        <w:t>А</w:t>
      </w:r>
      <w:r w:rsidRPr="00F92C21">
        <w:rPr>
          <w:b/>
          <w:bCs/>
          <w:color w:val="17365D"/>
          <w:sz w:val="20"/>
          <w:szCs w:val="22"/>
          <w:lang w:val="en-US"/>
        </w:rPr>
        <w:t xml:space="preserve">, </w:t>
      </w:r>
      <w:proofErr w:type="spellStart"/>
      <w:r w:rsidRPr="00F92C21">
        <w:rPr>
          <w:b/>
          <w:bCs/>
          <w:color w:val="17365D"/>
          <w:sz w:val="20"/>
          <w:szCs w:val="22"/>
        </w:rPr>
        <w:t>стр</w:t>
      </w:r>
      <w:proofErr w:type="spellEnd"/>
      <w:r w:rsidRPr="00F92C21">
        <w:rPr>
          <w:b/>
          <w:bCs/>
          <w:color w:val="17365D"/>
          <w:sz w:val="20"/>
          <w:szCs w:val="22"/>
          <w:lang w:val="en-US"/>
        </w:rPr>
        <w:t>.1</w:t>
      </w:r>
    </w:p>
    <w:p w:rsidR="001C1F3D" w:rsidRPr="00F92C21" w:rsidRDefault="001C1F3D" w:rsidP="001C1F3D">
      <w:pPr>
        <w:ind w:left="567"/>
        <w:jc w:val="center"/>
        <w:rPr>
          <w:b/>
          <w:color w:val="17365D"/>
          <w:sz w:val="20"/>
          <w:szCs w:val="20"/>
          <w:lang w:val="en-US"/>
        </w:rPr>
      </w:pPr>
      <w:r w:rsidRPr="00F92C21">
        <w:rPr>
          <w:b/>
          <w:color w:val="17365D"/>
          <w:sz w:val="20"/>
          <w:szCs w:val="20"/>
          <w:lang w:val="en-US"/>
        </w:rPr>
        <w:t xml:space="preserve">127473, Russian Federation, Moscow, </w:t>
      </w:r>
      <w:proofErr w:type="spellStart"/>
      <w:r w:rsidRPr="00F92C21">
        <w:rPr>
          <w:b/>
          <w:color w:val="17365D"/>
          <w:sz w:val="20"/>
          <w:szCs w:val="20"/>
          <w:lang w:val="en-US"/>
        </w:rPr>
        <w:t>Seleznyovskaya</w:t>
      </w:r>
      <w:proofErr w:type="spellEnd"/>
      <w:r w:rsidRPr="00F92C21">
        <w:rPr>
          <w:b/>
          <w:color w:val="17365D"/>
          <w:sz w:val="20"/>
          <w:szCs w:val="20"/>
          <w:lang w:val="en-US"/>
        </w:rPr>
        <w:t xml:space="preserve"> St. 11–A, bld.1</w:t>
      </w:r>
    </w:p>
    <w:p w:rsidR="001C1F3D" w:rsidRPr="00F92C21" w:rsidRDefault="001C1F3D" w:rsidP="001C1F3D">
      <w:pPr>
        <w:ind w:left="567"/>
        <w:jc w:val="center"/>
        <w:rPr>
          <w:b/>
          <w:bCs/>
          <w:color w:val="17365D"/>
          <w:sz w:val="20"/>
          <w:szCs w:val="22"/>
          <w:lang w:val="it-IT"/>
        </w:rPr>
      </w:pPr>
      <w:r w:rsidRPr="00F92C21">
        <w:rPr>
          <w:b/>
          <w:bCs/>
          <w:color w:val="17365D"/>
          <w:sz w:val="20"/>
          <w:szCs w:val="22"/>
          <w:lang w:val="it-IT"/>
        </w:rPr>
        <w:t>E-mail</w:t>
      </w:r>
      <w:r w:rsidRPr="004B27B0">
        <w:rPr>
          <w:b/>
          <w:bCs/>
          <w:color w:val="17365D"/>
          <w:sz w:val="20"/>
          <w:szCs w:val="20"/>
          <w:lang w:val="it-IT"/>
        </w:rPr>
        <w:t xml:space="preserve">: </w:t>
      </w:r>
      <w:hyperlink r:id="rId8" w:history="1">
        <w:r w:rsidRPr="004B27B0">
          <w:rPr>
            <w:rStyle w:val="a3"/>
            <w:b/>
            <w:bCs/>
            <w:color w:val="17365D"/>
            <w:sz w:val="20"/>
            <w:szCs w:val="20"/>
            <w:lang w:val="it-IT"/>
          </w:rPr>
          <w:t>vkharlov55@mail.ru</w:t>
        </w:r>
      </w:hyperlink>
      <w:r w:rsidRPr="004B27B0">
        <w:rPr>
          <w:b/>
          <w:bCs/>
          <w:color w:val="17365D"/>
          <w:sz w:val="20"/>
          <w:szCs w:val="20"/>
          <w:lang w:val="it-IT"/>
        </w:rPr>
        <w:t xml:space="preserve">, </w:t>
      </w:r>
      <w:r w:rsidR="00FC64FB" w:rsidRPr="004B27B0">
        <w:rPr>
          <w:b/>
          <w:bCs/>
          <w:color w:val="17365D"/>
          <w:sz w:val="20"/>
          <w:szCs w:val="20"/>
          <w:lang w:val="it-IT"/>
        </w:rPr>
        <w:t xml:space="preserve"> </w:t>
      </w:r>
      <w:hyperlink r:id="rId9" w:history="1">
        <w:r w:rsidR="000033DB" w:rsidRPr="004B27B0">
          <w:rPr>
            <w:rStyle w:val="a3"/>
            <w:b/>
            <w:bCs/>
            <w:sz w:val="20"/>
            <w:szCs w:val="20"/>
            <w:lang w:val="it-IT"/>
          </w:rPr>
          <w:t>vkh@nsrassociation.ru</w:t>
        </w:r>
      </w:hyperlink>
      <w:r w:rsidR="000033DB" w:rsidRPr="004B27B0">
        <w:rPr>
          <w:b/>
          <w:bCs/>
          <w:color w:val="17365D"/>
          <w:sz w:val="20"/>
          <w:szCs w:val="20"/>
          <w:lang w:val="it-IT"/>
        </w:rPr>
        <w:t>,</w:t>
      </w:r>
      <w:r w:rsidR="000033DB" w:rsidRPr="00F92C21">
        <w:rPr>
          <w:b/>
          <w:bCs/>
          <w:color w:val="17365D"/>
          <w:sz w:val="20"/>
          <w:szCs w:val="22"/>
          <w:lang w:val="it-IT"/>
        </w:rPr>
        <w:t xml:space="preserve"> </w:t>
      </w:r>
      <w:r w:rsidRPr="00F92C21">
        <w:rPr>
          <w:b/>
          <w:bCs/>
          <w:color w:val="17365D"/>
          <w:sz w:val="20"/>
          <w:szCs w:val="22"/>
        </w:rPr>
        <w:t>тел</w:t>
      </w:r>
      <w:r w:rsidRPr="00F92C21">
        <w:rPr>
          <w:b/>
          <w:bCs/>
          <w:color w:val="17365D"/>
          <w:sz w:val="20"/>
          <w:szCs w:val="22"/>
          <w:lang w:val="it-IT"/>
        </w:rPr>
        <w:t>: +7 (926) 520-28-03</w:t>
      </w:r>
    </w:p>
    <w:p w:rsidR="00823DCE" w:rsidRPr="0036707B" w:rsidRDefault="00823DCE" w:rsidP="00823DCE">
      <w:pPr>
        <w:rPr>
          <w:rFonts w:ascii="Calibri" w:hAnsi="Calibri"/>
          <w:lang w:val="en-US"/>
        </w:rPr>
      </w:pPr>
      <w:r w:rsidRPr="0036707B">
        <w:rPr>
          <w:rFonts w:ascii="Calibri" w:hAnsi="Calibri"/>
          <w:lang w:val="en-US"/>
        </w:rPr>
        <w:t xml:space="preserve"> </w:t>
      </w:r>
    </w:p>
    <w:tbl>
      <w:tblPr>
        <w:tblW w:w="9156" w:type="dxa"/>
        <w:tblInd w:w="108" w:type="dxa"/>
        <w:tblLook w:val="04A0" w:firstRow="1" w:lastRow="0" w:firstColumn="1" w:lastColumn="0" w:noHBand="0" w:noVBand="1"/>
      </w:tblPr>
      <w:tblGrid>
        <w:gridCol w:w="3498"/>
        <w:gridCol w:w="4108"/>
        <w:gridCol w:w="1550"/>
      </w:tblGrid>
      <w:tr w:rsidR="00823DCE" w:rsidRPr="0036707B" w:rsidTr="008A6142">
        <w:trPr>
          <w:trHeight w:val="3615"/>
        </w:trPr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40"/>
            </w:tblGrid>
            <w:tr w:rsidR="00823DCE" w:rsidRPr="0036707B" w:rsidTr="00823DCE">
              <w:trPr>
                <w:trHeight w:val="3615"/>
                <w:tblCellSpacing w:w="0" w:type="dxa"/>
              </w:trPr>
              <w:tc>
                <w:tcPr>
                  <w:tcW w:w="8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23DCE" w:rsidRPr="0036707B" w:rsidRDefault="00C3510E" w:rsidP="008A6142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</w:rPr>
                    <w:t>29 октября . 2020</w:t>
                  </w:r>
                  <w:r w:rsidR="00823DCE" w:rsidRPr="0036707B">
                    <w:rPr>
                      <w:rFonts w:ascii="Calibri" w:hAnsi="Calibri"/>
                    </w:rPr>
                    <w:t xml:space="preserve">г., </w:t>
                  </w:r>
                  <w:r w:rsidR="00823DCE" w:rsidRPr="0036707B">
                    <w:rPr>
                      <w:rStyle w:val="js-extracted-address"/>
                      <w:rFonts w:ascii="Calibri" w:hAnsi="Calibri"/>
                    </w:rPr>
                    <w:t xml:space="preserve">Москва,  улица Гашека дом </w:t>
                  </w:r>
                  <w:r w:rsidR="00823DCE" w:rsidRPr="0036707B">
                    <w:rPr>
                      <w:rStyle w:val="mail-message-map-nobreak"/>
                      <w:rFonts w:ascii="Calibri" w:hAnsi="Calibri"/>
                    </w:rPr>
                    <w:t>6</w:t>
                  </w:r>
                </w:p>
                <w:p w:rsidR="00C3510E" w:rsidRDefault="00C3510E" w:rsidP="008A6142">
                  <w:pPr>
                    <w:rPr>
                      <w:rFonts w:ascii="Calibri" w:hAnsi="Calibri"/>
                      <w:color w:val="000000"/>
                    </w:rPr>
                  </w:pPr>
                  <w:r>
                    <w:t>Место проведения</w:t>
                  </w:r>
                  <w:r w:rsidRPr="00C3510E">
                    <w:t xml:space="preserve">: </w:t>
                  </w:r>
                  <w:r>
                    <w:t>онлайн, платформа ZOOM.</w:t>
                  </w:r>
                </w:p>
                <w:p w:rsidR="00823DCE" w:rsidRPr="0036707B" w:rsidRDefault="00823DCE" w:rsidP="008A6142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36707B">
                    <w:rPr>
                      <w:rFonts w:ascii="Calibri" w:hAnsi="Calibri"/>
                      <w:color w:val="000000"/>
                    </w:rPr>
                    <w:t>Тема конференции:</w:t>
                  </w:r>
                  <w:r w:rsidRPr="0036707B">
                    <w:rPr>
                      <w:rFonts w:ascii="Calibri" w:hAnsi="Calibri"/>
                      <w:color w:val="000000"/>
                    </w:rPr>
                    <w:br/>
                    <w:t>"</w:t>
                  </w:r>
                  <w:r w:rsidR="00CE6981" w:rsidRPr="00CE6981">
                    <w:rPr>
                      <w:b/>
                    </w:rPr>
                    <w:t xml:space="preserve">СМП и основы </w:t>
                  </w:r>
                  <w:proofErr w:type="spellStart"/>
                  <w:r w:rsidR="00CE6981" w:rsidRPr="00CE6981">
                    <w:rPr>
                      <w:b/>
                    </w:rPr>
                    <w:t>госполитики</w:t>
                  </w:r>
                  <w:proofErr w:type="spellEnd"/>
                  <w:r w:rsidR="00CE6981" w:rsidRPr="00CE6981">
                    <w:rPr>
                      <w:b/>
                    </w:rPr>
                    <w:t xml:space="preserve"> РФ в области судостроения, энергетики, </w:t>
                  </w:r>
                  <w:proofErr w:type="spellStart"/>
                  <w:r w:rsidR="00CE6981" w:rsidRPr="00CE6981">
                    <w:rPr>
                      <w:b/>
                    </w:rPr>
                    <w:t>цифровизации</w:t>
                  </w:r>
                  <w:proofErr w:type="spellEnd"/>
                  <w:r w:rsidR="00CE6981" w:rsidRPr="00CE6981">
                    <w:rPr>
                      <w:b/>
                    </w:rPr>
                    <w:t xml:space="preserve"> и международного сотрудничества</w:t>
                  </w:r>
                  <w:r w:rsidRPr="00CE6981">
                    <w:rPr>
                      <w:rFonts w:ascii="Calibri" w:hAnsi="Calibri"/>
                      <w:b/>
                      <w:bCs/>
                      <w:color w:val="000000"/>
                    </w:rPr>
                    <w:t>".</w:t>
                  </w:r>
                </w:p>
                <w:p w:rsidR="00823DCE" w:rsidRPr="0036707B" w:rsidRDefault="00823DCE" w:rsidP="008A6142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</w:p>
                <w:p w:rsidR="00823DCE" w:rsidRPr="0036707B" w:rsidRDefault="00823DCE" w:rsidP="008A6142">
                  <w:pPr>
                    <w:rPr>
                      <w:rFonts w:ascii="Calibri" w:hAnsi="Calibri"/>
                      <w:lang w:val="en-US"/>
                    </w:rPr>
                  </w:pPr>
                  <w:r w:rsidRPr="0036707B">
                    <w:rPr>
                      <w:rFonts w:ascii="Calibri" w:hAnsi="Calibri"/>
                    </w:rPr>
                    <w:t>Программа пленарного заседания</w:t>
                  </w:r>
                  <w:r w:rsidRPr="0036707B">
                    <w:rPr>
                      <w:rFonts w:ascii="Calibri" w:hAnsi="Calibri"/>
                      <w:lang w:val="en-US"/>
                    </w:rPr>
                    <w:t>:</w:t>
                  </w:r>
                </w:p>
                <w:p w:rsidR="00823DCE" w:rsidRPr="0036707B" w:rsidRDefault="00823DCE" w:rsidP="008A6142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823DCE" w:rsidRPr="0036707B" w:rsidRDefault="00823DCE" w:rsidP="008A6142">
            <w:pPr>
              <w:rPr>
                <w:rFonts w:ascii="Calibri" w:hAnsi="Calibri"/>
                <w:color w:val="000000"/>
              </w:rPr>
            </w:pPr>
          </w:p>
        </w:tc>
      </w:tr>
      <w:tr w:rsidR="00823DCE" w:rsidRPr="0036707B" w:rsidTr="00DD2173">
        <w:trPr>
          <w:trHeight w:val="270"/>
        </w:trPr>
        <w:tc>
          <w:tcPr>
            <w:tcW w:w="34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vAlign w:val="bottom"/>
            <w:hideMark/>
          </w:tcPr>
          <w:p w:rsidR="00823DCE" w:rsidRPr="0036707B" w:rsidRDefault="00823DCE" w:rsidP="008A6142">
            <w:pPr>
              <w:rPr>
                <w:rFonts w:ascii="Calibri" w:hAnsi="Calibri"/>
                <w:b/>
                <w:bCs/>
                <w:color w:val="FFFFFF"/>
              </w:rPr>
            </w:pPr>
            <w:r w:rsidRPr="0036707B">
              <w:rPr>
                <w:rFonts w:ascii="Calibri" w:hAnsi="Calibri"/>
                <w:b/>
                <w:bCs/>
                <w:color w:val="FFFFFF"/>
              </w:rPr>
              <w:t>Тема выступления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vAlign w:val="bottom"/>
            <w:hideMark/>
          </w:tcPr>
          <w:p w:rsidR="00823DCE" w:rsidRPr="0036707B" w:rsidRDefault="00823DCE" w:rsidP="008A6142">
            <w:pPr>
              <w:rPr>
                <w:rFonts w:ascii="Calibri" w:hAnsi="Calibri"/>
                <w:b/>
                <w:bCs/>
                <w:color w:val="FFFFFF"/>
              </w:rPr>
            </w:pPr>
            <w:r w:rsidRPr="0036707B">
              <w:rPr>
                <w:rFonts w:ascii="Calibri" w:hAnsi="Calibri"/>
                <w:b/>
                <w:bCs/>
                <w:color w:val="FFFFFF"/>
              </w:rPr>
              <w:t>Докладчик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vAlign w:val="bottom"/>
            <w:hideMark/>
          </w:tcPr>
          <w:p w:rsidR="00823DCE" w:rsidRPr="0036707B" w:rsidRDefault="00823DCE" w:rsidP="008A6142">
            <w:pPr>
              <w:rPr>
                <w:rFonts w:ascii="Calibri" w:hAnsi="Calibri"/>
                <w:b/>
                <w:bCs/>
                <w:color w:val="FFFFFF"/>
              </w:rPr>
            </w:pPr>
            <w:r w:rsidRPr="0036707B">
              <w:rPr>
                <w:rFonts w:ascii="Calibri" w:hAnsi="Calibri"/>
                <w:b/>
                <w:bCs/>
                <w:color w:val="FFFFFF"/>
              </w:rPr>
              <w:t>Время</w:t>
            </w:r>
          </w:p>
        </w:tc>
      </w:tr>
      <w:tr w:rsidR="00823DCE" w:rsidRPr="0036707B" w:rsidTr="00DD2173">
        <w:trPr>
          <w:trHeight w:val="300"/>
        </w:trPr>
        <w:tc>
          <w:tcPr>
            <w:tcW w:w="34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23DCE" w:rsidRPr="00870DB5" w:rsidRDefault="00823DCE" w:rsidP="008A6142">
            <w:pPr>
              <w:rPr>
                <w:rFonts w:ascii="Calibri" w:hAnsi="Calibri"/>
                <w:color w:val="000000"/>
              </w:rPr>
            </w:pPr>
            <w:r w:rsidRPr="00870DB5">
              <w:rPr>
                <w:rFonts w:ascii="Calibri" w:hAnsi="Calibri"/>
                <w:color w:val="000000"/>
              </w:rPr>
              <w:t>Регистрация участников.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23DCE" w:rsidRPr="00870DB5" w:rsidRDefault="00823DCE" w:rsidP="008A61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23DCE" w:rsidRPr="00870DB5" w:rsidRDefault="00823DCE" w:rsidP="008A6142">
            <w:pPr>
              <w:rPr>
                <w:rFonts w:ascii="Calibri" w:hAnsi="Calibri"/>
                <w:color w:val="000000"/>
              </w:rPr>
            </w:pPr>
            <w:r w:rsidRPr="00870DB5">
              <w:rPr>
                <w:rFonts w:ascii="Calibri" w:hAnsi="Calibri"/>
                <w:color w:val="000000"/>
              </w:rPr>
              <w:t>09.30-10.00</w:t>
            </w:r>
          </w:p>
        </w:tc>
      </w:tr>
      <w:tr w:rsidR="00823DCE" w:rsidRPr="0036707B" w:rsidTr="009A6112">
        <w:trPr>
          <w:trHeight w:val="2437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3DCE" w:rsidRPr="009A5F97" w:rsidRDefault="00823DCE" w:rsidP="008A6142">
            <w:pPr>
              <w:rPr>
                <w:rFonts w:ascii="Calibri" w:hAnsi="Calibri"/>
                <w:color w:val="000000"/>
              </w:rPr>
            </w:pPr>
            <w:r w:rsidRPr="009A5F97">
              <w:rPr>
                <w:rFonts w:ascii="Calibri" w:hAnsi="Calibri"/>
                <w:color w:val="000000"/>
              </w:rPr>
              <w:t>Приветственное слово.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3DCE" w:rsidRPr="009A5F97" w:rsidRDefault="00823DCE" w:rsidP="008A6142">
            <w:pPr>
              <w:rPr>
                <w:rFonts w:ascii="Calibri" w:hAnsi="Calibri"/>
                <w:color w:val="000000"/>
              </w:rPr>
            </w:pPr>
            <w:r w:rsidRPr="009A5F97">
              <w:rPr>
                <w:rFonts w:ascii="Calibri" w:hAnsi="Calibri"/>
                <w:color w:val="000000"/>
              </w:rPr>
              <w:t xml:space="preserve">Артур Чилингаров </w:t>
            </w:r>
            <w:r w:rsidR="00195DFB" w:rsidRPr="009A5F97">
              <w:rPr>
                <w:rFonts w:ascii="Calibri" w:hAnsi="Calibri"/>
                <w:color w:val="000000"/>
              </w:rPr>
              <w:t xml:space="preserve">- </w:t>
            </w:r>
          </w:p>
          <w:p w:rsidR="00823DCE" w:rsidRPr="009A5F97" w:rsidRDefault="00195DFB" w:rsidP="008A6142">
            <w:pPr>
              <w:rPr>
                <w:rFonts w:ascii="Calibri" w:hAnsi="Calibri"/>
                <w:color w:val="000000"/>
              </w:rPr>
            </w:pPr>
            <w:r w:rsidRPr="009A5F97">
              <w:rPr>
                <w:rFonts w:ascii="Calibri" w:hAnsi="Calibri"/>
                <w:color w:val="000000"/>
              </w:rPr>
              <w:t>П</w:t>
            </w:r>
            <w:r w:rsidR="00823DCE" w:rsidRPr="009A5F97">
              <w:rPr>
                <w:rFonts w:ascii="Calibri" w:hAnsi="Calibri"/>
                <w:color w:val="000000"/>
              </w:rPr>
              <w:t>резидент ассоциации СМП, специальный представитель Президента РФ по международному сотрудничеству в Арктике и Антарктике.</w:t>
            </w:r>
          </w:p>
          <w:p w:rsidR="00823DCE" w:rsidRPr="009A5F97" w:rsidRDefault="00823DCE" w:rsidP="00D75712">
            <w:pPr>
              <w:rPr>
                <w:rFonts w:ascii="Calibri" w:hAnsi="Calibri"/>
                <w:color w:val="000000"/>
              </w:rPr>
            </w:pPr>
            <w:r w:rsidRPr="009A5F97">
              <w:rPr>
                <w:rFonts w:ascii="Calibri" w:hAnsi="Calibri"/>
                <w:color w:val="000000"/>
              </w:rPr>
              <w:br/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3DCE" w:rsidRPr="009A5F97" w:rsidRDefault="00823DCE" w:rsidP="000004B8">
            <w:pPr>
              <w:rPr>
                <w:rFonts w:ascii="Calibri" w:hAnsi="Calibri"/>
                <w:color w:val="000000"/>
              </w:rPr>
            </w:pPr>
            <w:r w:rsidRPr="009A5F97">
              <w:rPr>
                <w:rFonts w:ascii="Calibri" w:hAnsi="Calibri"/>
                <w:color w:val="000000"/>
              </w:rPr>
              <w:t>10.00-10.</w:t>
            </w:r>
            <w:r w:rsidR="000004B8" w:rsidRPr="009A5F97">
              <w:rPr>
                <w:rFonts w:ascii="Calibri" w:hAnsi="Calibri"/>
                <w:color w:val="000000"/>
              </w:rPr>
              <w:t>05</w:t>
            </w:r>
          </w:p>
        </w:tc>
      </w:tr>
      <w:tr w:rsidR="00081259" w:rsidRPr="00CA4561" w:rsidTr="00DD2173">
        <w:trPr>
          <w:trHeight w:val="320"/>
        </w:trPr>
        <w:tc>
          <w:tcPr>
            <w:tcW w:w="9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081259" w:rsidRPr="009A5F97" w:rsidRDefault="00CA4561" w:rsidP="00791748">
            <w:pPr>
              <w:rPr>
                <w:rFonts w:ascii="Calibri" w:hAnsi="Calibri"/>
              </w:rPr>
            </w:pPr>
            <w:r w:rsidRPr="009A5F97">
              <w:rPr>
                <w:rFonts w:ascii="Calibri" w:hAnsi="Calibri"/>
              </w:rPr>
              <w:t>Модератор: Владимир Харлов,</w:t>
            </w:r>
            <w:r w:rsidR="00791748" w:rsidRPr="009A5F97">
              <w:rPr>
                <w:rFonts w:ascii="Calibri" w:hAnsi="Calibri"/>
              </w:rPr>
              <w:t xml:space="preserve"> В</w:t>
            </w:r>
            <w:r w:rsidRPr="009A5F97">
              <w:rPr>
                <w:rFonts w:ascii="Calibri" w:hAnsi="Calibri"/>
              </w:rPr>
              <w:t>ице-</w:t>
            </w:r>
            <w:r w:rsidR="00791748" w:rsidRPr="009A5F97">
              <w:rPr>
                <w:rFonts w:ascii="Calibri" w:hAnsi="Calibri"/>
              </w:rPr>
              <w:t>П</w:t>
            </w:r>
            <w:r w:rsidRPr="009A5F97">
              <w:rPr>
                <w:rFonts w:ascii="Calibri" w:hAnsi="Calibri"/>
              </w:rPr>
              <w:t>резидент ассоциации СМП.</w:t>
            </w:r>
          </w:p>
        </w:tc>
      </w:tr>
      <w:tr w:rsidR="009A5F97" w:rsidRPr="009A5F97" w:rsidTr="009A5F97">
        <w:trPr>
          <w:trHeight w:val="900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FFFFFF"/>
            <w:vAlign w:val="bottom"/>
            <w:hideMark/>
          </w:tcPr>
          <w:p w:rsidR="000004B8" w:rsidRPr="009A5F97" w:rsidRDefault="000004B8" w:rsidP="000004B8">
            <w:pPr>
              <w:rPr>
                <w:rFonts w:ascii="Calibri" w:hAnsi="Calibri"/>
              </w:rPr>
            </w:pPr>
            <w:r w:rsidRPr="009A5F97">
              <w:rPr>
                <w:rFonts w:ascii="Calibri" w:hAnsi="Calibri"/>
              </w:rPr>
              <w:t xml:space="preserve">Приветственный адрес участникам конференции ассоциации СМП и роль РФ в Арктическом Совете </w:t>
            </w:r>
            <w:proofErr w:type="gramStart"/>
            <w:r w:rsidRPr="009A5F97">
              <w:rPr>
                <w:rFonts w:ascii="Calibri" w:hAnsi="Calibri"/>
              </w:rPr>
              <w:t>во время</w:t>
            </w:r>
            <w:proofErr w:type="gramEnd"/>
          </w:p>
          <w:p w:rsidR="00CB3842" w:rsidRPr="009A5F97" w:rsidRDefault="000004B8" w:rsidP="00CB3842">
            <w:pPr>
              <w:rPr>
                <w:rFonts w:ascii="Calibri" w:hAnsi="Calibri"/>
              </w:rPr>
            </w:pPr>
            <w:r w:rsidRPr="009A5F97">
              <w:rPr>
                <w:rFonts w:ascii="Calibri" w:hAnsi="Calibri"/>
              </w:rPr>
              <w:t xml:space="preserve">председательства в </w:t>
            </w:r>
            <w:r w:rsidRPr="009A5F97">
              <w:rPr>
                <w:rStyle w:val="wmi-callto"/>
                <w:rFonts w:ascii="Calibri" w:hAnsi="Calibri"/>
              </w:rPr>
              <w:t>2021-2023</w:t>
            </w:r>
            <w:r w:rsidRPr="009A5F97">
              <w:rPr>
                <w:rFonts w:ascii="Calibri" w:hAnsi="Calibri"/>
              </w:rPr>
              <w:t xml:space="preserve"> гг.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FFFFFF"/>
            <w:vAlign w:val="bottom"/>
            <w:hideMark/>
          </w:tcPr>
          <w:p w:rsidR="00823DCE" w:rsidRPr="009A5F97" w:rsidRDefault="000004B8" w:rsidP="00510C7C">
            <w:pPr>
              <w:rPr>
                <w:rFonts w:ascii="Calibri" w:hAnsi="Calibri"/>
                <w:color w:val="000000"/>
              </w:rPr>
            </w:pPr>
            <w:r w:rsidRPr="009A5F97">
              <w:rPr>
                <w:rFonts w:ascii="Calibri" w:hAnsi="Calibri"/>
              </w:rPr>
              <w:t>Никола</w:t>
            </w:r>
            <w:r w:rsidR="00510C7C" w:rsidRPr="009A5F97">
              <w:rPr>
                <w:rFonts w:ascii="Calibri" w:hAnsi="Calibri"/>
              </w:rPr>
              <w:t>й</w:t>
            </w:r>
            <w:r w:rsidRPr="009A5F97">
              <w:rPr>
                <w:rFonts w:ascii="Calibri" w:hAnsi="Calibri"/>
              </w:rPr>
              <w:t> </w:t>
            </w:r>
            <w:proofErr w:type="spellStart"/>
            <w:r w:rsidRPr="009A5F97">
              <w:rPr>
                <w:rFonts w:ascii="Calibri" w:hAnsi="Calibri"/>
              </w:rPr>
              <w:t>Корчунов</w:t>
            </w:r>
            <w:proofErr w:type="spellEnd"/>
            <w:r w:rsidRPr="009A5F97">
              <w:rPr>
                <w:rFonts w:ascii="Calibri" w:hAnsi="Calibri"/>
              </w:rPr>
              <w:t xml:space="preserve"> </w:t>
            </w:r>
            <w:r w:rsidRPr="009A5F97">
              <w:rPr>
                <w:rFonts w:ascii="Calibri" w:hAnsi="Calibri"/>
                <w:color w:val="000000"/>
              </w:rPr>
              <w:t>-</w:t>
            </w:r>
            <w:r w:rsidRPr="009A5F97">
              <w:rPr>
                <w:rFonts w:ascii="Calibri" w:hAnsi="Calibri"/>
              </w:rPr>
              <w:t xml:space="preserve"> </w:t>
            </w:r>
            <w:r w:rsidR="00195DFB" w:rsidRPr="009A5F97">
              <w:rPr>
                <w:rFonts w:ascii="Calibri" w:hAnsi="Calibri"/>
              </w:rPr>
              <w:t>П</w:t>
            </w:r>
            <w:r w:rsidRPr="009A5F97">
              <w:rPr>
                <w:rFonts w:ascii="Calibri" w:hAnsi="Calibri"/>
              </w:rPr>
              <w:t>осол по особым поручениям МИД РФ по международному сотрудничеству в Арктике.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FFFFFF"/>
            <w:vAlign w:val="bottom"/>
            <w:hideMark/>
          </w:tcPr>
          <w:p w:rsidR="00823DCE" w:rsidRPr="009A5F97" w:rsidRDefault="000004B8" w:rsidP="000004B8">
            <w:pPr>
              <w:rPr>
                <w:rFonts w:ascii="Calibri" w:hAnsi="Calibri"/>
                <w:color w:val="000000"/>
              </w:rPr>
            </w:pPr>
            <w:r w:rsidRPr="009A5F97">
              <w:rPr>
                <w:rFonts w:ascii="Calibri" w:hAnsi="Calibri"/>
                <w:color w:val="000000"/>
              </w:rPr>
              <w:t>10.05-10</w:t>
            </w:r>
            <w:r w:rsidR="00823DCE" w:rsidRPr="009A5F97">
              <w:rPr>
                <w:rFonts w:ascii="Calibri" w:hAnsi="Calibri"/>
                <w:color w:val="000000"/>
              </w:rPr>
              <w:t>.</w:t>
            </w:r>
            <w:r w:rsidRPr="009A5F97">
              <w:rPr>
                <w:rFonts w:ascii="Calibri" w:hAnsi="Calibri"/>
                <w:color w:val="000000"/>
              </w:rPr>
              <w:t>15</w:t>
            </w:r>
          </w:p>
        </w:tc>
      </w:tr>
      <w:tr w:rsidR="009A5F97" w:rsidRPr="009A5F97" w:rsidTr="009A5F97">
        <w:trPr>
          <w:trHeight w:val="900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</w:tcPr>
          <w:p w:rsidR="00823DCE" w:rsidRPr="009A5F97" w:rsidRDefault="00AE6B7C" w:rsidP="00C944E2">
            <w:pPr>
              <w:rPr>
                <w:rFonts w:ascii="Calibri" w:hAnsi="Calibri"/>
                <w:color w:val="000000"/>
              </w:rPr>
            </w:pPr>
            <w:r w:rsidRPr="009A5F97">
              <w:rPr>
                <w:rFonts w:ascii="Calibri" w:hAnsi="Calibri"/>
              </w:rPr>
              <w:t xml:space="preserve">Приветственный адрес страны, председательствующей в Арктическом Совете в </w:t>
            </w:r>
            <w:r w:rsidRPr="009A5F97">
              <w:rPr>
                <w:rStyle w:val="wmi-callto"/>
                <w:rFonts w:ascii="Calibri" w:hAnsi="Calibri"/>
              </w:rPr>
              <w:t>2018-2020</w:t>
            </w:r>
            <w:r w:rsidRPr="009A5F97">
              <w:rPr>
                <w:rFonts w:ascii="Calibri" w:hAnsi="Calibri"/>
              </w:rPr>
              <w:t xml:space="preserve"> </w:t>
            </w:r>
            <w:proofErr w:type="spellStart"/>
            <w:proofErr w:type="gramStart"/>
            <w:r w:rsidRPr="009A5F97">
              <w:rPr>
                <w:rFonts w:ascii="Calibri" w:hAnsi="Calibri"/>
              </w:rPr>
              <w:t>гг</w:t>
            </w:r>
            <w:proofErr w:type="spellEnd"/>
            <w:proofErr w:type="gramEnd"/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</w:tcPr>
          <w:p w:rsidR="00823DCE" w:rsidRPr="009A5F97" w:rsidRDefault="00E77392" w:rsidP="00195DFB">
            <w:pPr>
              <w:rPr>
                <w:rFonts w:ascii="Calibri" w:hAnsi="Calibri"/>
                <w:color w:val="000000"/>
              </w:rPr>
            </w:pPr>
            <w:r w:rsidRPr="009A5F97">
              <w:rPr>
                <w:rFonts w:ascii="Calibri" w:hAnsi="Calibri"/>
              </w:rPr>
              <w:t xml:space="preserve"> Кристин </w:t>
            </w:r>
            <w:proofErr w:type="spellStart"/>
            <w:r w:rsidR="00203070">
              <w:rPr>
                <w:rFonts w:ascii="Calibri" w:hAnsi="Calibri"/>
              </w:rPr>
              <w:t>Хал</w:t>
            </w:r>
            <w:r w:rsidR="00AE6B7C" w:rsidRPr="009A5F97">
              <w:rPr>
                <w:rFonts w:ascii="Calibri" w:hAnsi="Calibri"/>
              </w:rPr>
              <w:t>ла</w:t>
            </w:r>
            <w:proofErr w:type="spellEnd"/>
            <w:r w:rsidR="00AE6B7C" w:rsidRPr="009A5F97">
              <w:rPr>
                <w:rFonts w:ascii="Calibri" w:hAnsi="Calibri"/>
              </w:rPr>
              <w:t xml:space="preserve"> </w:t>
            </w:r>
            <w:proofErr w:type="spellStart"/>
            <w:r w:rsidR="00AE6B7C" w:rsidRPr="009A5F97">
              <w:rPr>
                <w:rFonts w:ascii="Calibri" w:hAnsi="Calibri"/>
              </w:rPr>
              <w:t>Кристинсдоттир</w:t>
            </w:r>
            <w:proofErr w:type="spellEnd"/>
            <w:r w:rsidR="00195DFB" w:rsidRPr="009A5F97">
              <w:rPr>
                <w:rFonts w:ascii="Calibri" w:hAnsi="Calibri"/>
              </w:rPr>
              <w:t xml:space="preserve"> -З</w:t>
            </w:r>
            <w:r w:rsidR="00AE6B7C" w:rsidRPr="009A5F97">
              <w:rPr>
                <w:rFonts w:ascii="Calibri" w:hAnsi="Calibri"/>
              </w:rPr>
              <w:t>аместитель</w:t>
            </w:r>
            <w:r w:rsidRPr="009A5F97">
              <w:rPr>
                <w:rFonts w:ascii="Calibri" w:hAnsi="Calibri"/>
              </w:rPr>
              <w:t> посла Исландии в РФ</w:t>
            </w:r>
            <w:r w:rsidR="00AE6B7C" w:rsidRPr="009A5F97">
              <w:rPr>
                <w:rFonts w:ascii="Calibri" w:hAnsi="Calibri"/>
              </w:rPr>
              <w:t>.</w:t>
            </w:r>
            <w:r w:rsidRPr="009A5F97">
              <w:rPr>
                <w:rFonts w:ascii="Calibri" w:hAnsi="Calibri"/>
              </w:rP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</w:tcPr>
          <w:p w:rsidR="00823DCE" w:rsidRPr="009A5F97" w:rsidRDefault="00E77392" w:rsidP="00E77392">
            <w:pPr>
              <w:rPr>
                <w:rFonts w:ascii="Calibri" w:hAnsi="Calibri"/>
                <w:color w:val="000000"/>
              </w:rPr>
            </w:pPr>
            <w:r w:rsidRPr="009A5F97">
              <w:rPr>
                <w:rFonts w:ascii="Calibri" w:hAnsi="Calibri"/>
              </w:rPr>
              <w:t>10.15-10.20</w:t>
            </w:r>
          </w:p>
        </w:tc>
      </w:tr>
      <w:tr w:rsidR="00786ED7" w:rsidRPr="009A5F97" w:rsidTr="00DD2173">
        <w:trPr>
          <w:trHeight w:val="1200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D7" w:rsidRPr="009A5F97" w:rsidRDefault="00BC1E74" w:rsidP="009420FB">
            <w:pPr>
              <w:rPr>
                <w:rFonts w:ascii="Calibri" w:hAnsi="Calibri"/>
                <w:color w:val="000000"/>
              </w:rPr>
            </w:pPr>
            <w:r w:rsidRPr="009A5F97">
              <w:rPr>
                <w:rFonts w:ascii="Calibri" w:hAnsi="Calibri"/>
              </w:rPr>
              <w:lastRenderedPageBreak/>
              <w:t xml:space="preserve">Выполнение программы Основ </w:t>
            </w:r>
            <w:proofErr w:type="spellStart"/>
            <w:r w:rsidRPr="009A5F97">
              <w:rPr>
                <w:rFonts w:ascii="Calibri" w:hAnsi="Calibri"/>
              </w:rPr>
              <w:t>госполитики</w:t>
            </w:r>
            <w:proofErr w:type="spellEnd"/>
            <w:r w:rsidRPr="009A5F97">
              <w:rPr>
                <w:rFonts w:ascii="Calibri" w:hAnsi="Calibri"/>
              </w:rPr>
              <w:t xml:space="preserve"> до 2035 года. Новые условия и реальности.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D7" w:rsidRPr="009A5F97" w:rsidRDefault="003B55EE" w:rsidP="003B55EE">
            <w:pPr>
              <w:rPr>
                <w:rFonts w:ascii="Calibri" w:hAnsi="Calibri"/>
                <w:color w:val="000000"/>
              </w:rPr>
            </w:pPr>
            <w:r w:rsidRPr="009A5F97">
              <w:rPr>
                <w:rFonts w:ascii="Calibri" w:hAnsi="Calibri"/>
              </w:rPr>
              <w:t>Александр Крутиков -  Заместитель министра  Арктики и Дальнего Востока.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ED7" w:rsidRPr="009A5F97" w:rsidRDefault="00962FAC" w:rsidP="009420FB">
            <w:pPr>
              <w:rPr>
                <w:rFonts w:ascii="Calibri" w:hAnsi="Calibri"/>
                <w:color w:val="000000"/>
              </w:rPr>
            </w:pPr>
            <w:r w:rsidRPr="009A5F97">
              <w:rPr>
                <w:rFonts w:ascii="Calibri" w:hAnsi="Calibri"/>
              </w:rPr>
              <w:t>10.20-10.35</w:t>
            </w:r>
          </w:p>
        </w:tc>
      </w:tr>
      <w:tr w:rsidR="009A5F97" w:rsidRPr="009A5F97" w:rsidTr="009A5F97">
        <w:trPr>
          <w:trHeight w:val="900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23C8" w:rsidRPr="009A5F97" w:rsidRDefault="00D27783" w:rsidP="00560086">
            <w:pPr>
              <w:rPr>
                <w:rFonts w:ascii="Calibri" w:hAnsi="Calibri"/>
                <w:color w:val="000000"/>
              </w:rPr>
            </w:pPr>
            <w:r w:rsidRPr="009A5F97">
              <w:rPr>
                <w:rFonts w:ascii="Calibri" w:hAnsi="Calibri"/>
              </w:rPr>
              <w:t xml:space="preserve">Северный морской путь — морская и </w:t>
            </w:r>
            <w:r w:rsidR="00560086" w:rsidRPr="009A5F97">
              <w:rPr>
                <w:rFonts w:ascii="Calibri" w:hAnsi="Calibri"/>
              </w:rPr>
              <w:t>и</w:t>
            </w:r>
            <w:r w:rsidRPr="009A5F97">
              <w:rPr>
                <w:rFonts w:ascii="Calibri" w:hAnsi="Calibri"/>
              </w:rPr>
              <w:t>нфраструктурная дорога к международному согласию.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23C8" w:rsidRPr="009A5F97" w:rsidRDefault="00D27783" w:rsidP="00560086">
            <w:pPr>
              <w:rPr>
                <w:rFonts w:ascii="Calibri" w:hAnsi="Calibri"/>
                <w:color w:val="000000"/>
              </w:rPr>
            </w:pPr>
            <w:r w:rsidRPr="009A5F97">
              <w:rPr>
                <w:rFonts w:ascii="Calibri" w:hAnsi="Calibri"/>
              </w:rPr>
              <w:t xml:space="preserve">Владимир Харлов </w:t>
            </w:r>
            <w:r w:rsidR="00560086" w:rsidRPr="009A5F97">
              <w:rPr>
                <w:rFonts w:ascii="Calibri" w:hAnsi="Calibri"/>
              </w:rPr>
              <w:t>–</w:t>
            </w:r>
            <w:r w:rsidRPr="009A5F97">
              <w:rPr>
                <w:rFonts w:ascii="Calibri" w:hAnsi="Calibri"/>
              </w:rPr>
              <w:t> </w:t>
            </w:r>
            <w:r w:rsidR="00560086" w:rsidRPr="009A5F97">
              <w:rPr>
                <w:rFonts w:ascii="Calibri" w:hAnsi="Calibri"/>
              </w:rPr>
              <w:t>Вице-</w:t>
            </w:r>
            <w:r w:rsidRPr="009A5F97">
              <w:rPr>
                <w:rFonts w:ascii="Calibri" w:hAnsi="Calibri"/>
              </w:rPr>
              <w:t xml:space="preserve">Президент ассоциации </w:t>
            </w:r>
            <w:r w:rsidR="00560086" w:rsidRPr="009A5F97">
              <w:rPr>
                <w:rFonts w:ascii="Calibri" w:hAnsi="Calibri"/>
              </w:rPr>
              <w:t>СМП</w:t>
            </w:r>
            <w:r w:rsidRPr="009A5F97">
              <w:rPr>
                <w:rFonts w:ascii="Calibri" w:hAnsi="Calibri"/>
              </w:rPr>
              <w:t>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23C8" w:rsidRPr="009A5F97" w:rsidRDefault="007E4219" w:rsidP="007E4219">
            <w:pPr>
              <w:rPr>
                <w:rFonts w:ascii="Calibri" w:hAnsi="Calibri"/>
                <w:color w:val="000000"/>
              </w:rPr>
            </w:pPr>
            <w:r w:rsidRPr="009A5F97">
              <w:rPr>
                <w:rFonts w:ascii="Calibri" w:hAnsi="Calibri"/>
              </w:rPr>
              <w:t>10.35-10.50</w:t>
            </w:r>
          </w:p>
        </w:tc>
      </w:tr>
      <w:tr w:rsidR="00045FB8" w:rsidRPr="009A5F97" w:rsidTr="00FF4446">
        <w:trPr>
          <w:trHeight w:val="2115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FB8" w:rsidRPr="009A5F97" w:rsidRDefault="008C314A" w:rsidP="00FF4446">
            <w:pPr>
              <w:rPr>
                <w:rFonts w:ascii="Calibri" w:hAnsi="Calibri"/>
                <w:color w:val="000000"/>
              </w:rPr>
            </w:pPr>
            <w:r w:rsidRPr="009A5F97">
              <w:rPr>
                <w:rFonts w:ascii="Calibri" w:hAnsi="Calibri"/>
              </w:rPr>
              <w:t xml:space="preserve">Ожидаемое развитие проектов по освоению минеральных ресурсов с морской транспортировкой через акваторию </w:t>
            </w:r>
            <w:proofErr w:type="spellStart"/>
            <w:r w:rsidRPr="009A5F97">
              <w:rPr>
                <w:rFonts w:ascii="Calibri" w:hAnsi="Calibri"/>
              </w:rPr>
              <w:t>Севморпути</w:t>
            </w:r>
            <w:proofErr w:type="spellEnd"/>
            <w:r w:rsidRPr="009A5F97">
              <w:rPr>
                <w:rFonts w:ascii="Calibri" w:hAnsi="Calibri"/>
              </w:rPr>
              <w:t xml:space="preserve"> к 2024 году.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FB8" w:rsidRPr="009A5F97" w:rsidRDefault="008C314A" w:rsidP="002020BC">
            <w:pPr>
              <w:rPr>
                <w:rFonts w:ascii="Calibri" w:hAnsi="Calibri"/>
                <w:color w:val="000000"/>
              </w:rPr>
            </w:pPr>
            <w:r w:rsidRPr="009A5F97">
              <w:rPr>
                <w:rFonts w:ascii="Calibri" w:hAnsi="Calibri"/>
              </w:rPr>
              <w:t xml:space="preserve">Михаил Григорьев, член СНБ, </w:t>
            </w:r>
            <w:r w:rsidR="002020BC" w:rsidRPr="009A5F97">
              <w:rPr>
                <w:rFonts w:ascii="Calibri" w:hAnsi="Calibri"/>
              </w:rPr>
              <w:t>Г</w:t>
            </w:r>
            <w:r w:rsidRPr="009A5F97">
              <w:rPr>
                <w:rFonts w:ascii="Calibri" w:hAnsi="Calibri"/>
              </w:rPr>
              <w:t>енеральный директор ООО «</w:t>
            </w:r>
            <w:proofErr w:type="spellStart"/>
            <w:r w:rsidRPr="009A5F97">
              <w:rPr>
                <w:rFonts w:ascii="Calibri" w:hAnsi="Calibri"/>
              </w:rPr>
              <w:t>Гекон</w:t>
            </w:r>
            <w:proofErr w:type="spellEnd"/>
            <w:r w:rsidRPr="009A5F97">
              <w:rPr>
                <w:rFonts w:ascii="Calibri" w:hAnsi="Calibri"/>
              </w:rPr>
              <w:t>» (Санкт-Петербург).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FB8" w:rsidRPr="009A5F97" w:rsidRDefault="008C314A" w:rsidP="008C314A">
            <w:pPr>
              <w:rPr>
                <w:rFonts w:ascii="Calibri" w:hAnsi="Calibri"/>
                <w:color w:val="000000"/>
              </w:rPr>
            </w:pPr>
            <w:r w:rsidRPr="009A5F97">
              <w:rPr>
                <w:rFonts w:ascii="Calibri" w:hAnsi="Calibri"/>
              </w:rPr>
              <w:t>10.50-11.05</w:t>
            </w:r>
          </w:p>
        </w:tc>
      </w:tr>
      <w:tr w:rsidR="00630AA9" w:rsidRPr="009A5F97" w:rsidTr="00C76597">
        <w:trPr>
          <w:trHeight w:val="300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</w:tcPr>
          <w:p w:rsidR="00630AA9" w:rsidRPr="009A5F97" w:rsidRDefault="00160D03" w:rsidP="00C76597">
            <w:pPr>
              <w:rPr>
                <w:rFonts w:ascii="Calibri" w:hAnsi="Calibri"/>
                <w:color w:val="000000"/>
              </w:rPr>
            </w:pPr>
            <w:r w:rsidRPr="009A5F97">
              <w:rPr>
                <w:rFonts w:ascii="Calibri" w:hAnsi="Calibri"/>
              </w:rPr>
              <w:t xml:space="preserve">Круизный Арктический туризм: возможности, трудности и перспективы в </w:t>
            </w:r>
            <w:r w:rsidRPr="009A5F97">
              <w:rPr>
                <w:rStyle w:val="wmi-callto"/>
                <w:rFonts w:ascii="Calibri" w:hAnsi="Calibri"/>
              </w:rPr>
              <w:t>2020-2023</w:t>
            </w:r>
            <w:r w:rsidRPr="009A5F97">
              <w:rPr>
                <w:rFonts w:ascii="Calibri" w:hAnsi="Calibri"/>
              </w:rPr>
              <w:t xml:space="preserve"> гг</w:t>
            </w:r>
            <w:r w:rsidR="001B1145" w:rsidRPr="009A5F97">
              <w:rPr>
                <w:rFonts w:ascii="Calibri" w:hAnsi="Calibri"/>
              </w:rPr>
              <w:t>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</w:tcPr>
          <w:p w:rsidR="00630AA9" w:rsidRPr="009A5F97" w:rsidRDefault="004749F1" w:rsidP="00F5259A">
            <w:pPr>
              <w:rPr>
                <w:rFonts w:ascii="Calibri" w:hAnsi="Calibri"/>
                <w:color w:val="000000"/>
              </w:rPr>
            </w:pPr>
            <w:r w:rsidRPr="00FB6ACF">
              <w:rPr>
                <w:rFonts w:ascii="Calibri" w:hAnsi="Calibri" w:cs="Arial"/>
                <w:color w:val="000000"/>
              </w:rPr>
              <w:t>Бори Жан-Батист</w:t>
            </w:r>
            <w:r>
              <w:t> </w:t>
            </w:r>
            <w:r w:rsidR="004A047A" w:rsidRPr="009A5F97">
              <w:rPr>
                <w:rFonts w:ascii="Calibri" w:hAnsi="Calibri"/>
              </w:rPr>
              <w:t>-</w:t>
            </w:r>
            <w:r w:rsidR="002020BC" w:rsidRPr="009A5F97">
              <w:rPr>
                <w:rFonts w:ascii="Calibri" w:hAnsi="Calibri"/>
              </w:rPr>
              <w:t xml:space="preserve"> </w:t>
            </w:r>
            <w:r w:rsidR="00195DFB" w:rsidRPr="009A5F97">
              <w:rPr>
                <w:rFonts w:ascii="Calibri" w:hAnsi="Calibri"/>
              </w:rPr>
              <w:t>Д</w:t>
            </w:r>
            <w:r w:rsidR="004A047A" w:rsidRPr="009A5F97">
              <w:rPr>
                <w:rFonts w:ascii="Calibri" w:hAnsi="Calibri"/>
              </w:rPr>
              <w:t>иректор Арктических круизных рейсов по трассе СМП</w:t>
            </w:r>
            <w:r w:rsidR="00160D03" w:rsidRPr="009A5F97">
              <w:rPr>
                <w:rFonts w:ascii="Calibri" w:hAnsi="Calibri"/>
              </w:rPr>
              <w:t xml:space="preserve">, </w:t>
            </w:r>
            <w:r w:rsidR="00F5259A" w:rsidRPr="009A5F97">
              <w:rPr>
                <w:rFonts w:ascii="Calibri" w:hAnsi="Calibri"/>
              </w:rPr>
              <w:t>к</w:t>
            </w:r>
            <w:r w:rsidR="00160D03" w:rsidRPr="009A5F97">
              <w:rPr>
                <w:rFonts w:ascii="Calibri" w:hAnsi="Calibri"/>
              </w:rPr>
              <w:t xml:space="preserve">руизная компании </w:t>
            </w:r>
            <w:r w:rsidR="00F5259A" w:rsidRPr="009A5F97">
              <w:rPr>
                <w:rFonts w:ascii="Calibri" w:hAnsi="Calibri"/>
              </w:rPr>
              <w:t>«</w:t>
            </w:r>
            <w:r w:rsidR="00160D03" w:rsidRPr="009A5F97">
              <w:rPr>
                <w:rFonts w:ascii="Calibri" w:hAnsi="Calibri"/>
              </w:rPr>
              <w:t>ПОНАНТ</w:t>
            </w:r>
            <w:r w:rsidR="00F5259A" w:rsidRPr="009A5F97">
              <w:rPr>
                <w:rFonts w:ascii="Calibri" w:hAnsi="Calibri"/>
              </w:rPr>
              <w:t>»</w:t>
            </w:r>
            <w:r w:rsidR="00160D03" w:rsidRPr="009A5F97">
              <w:rPr>
                <w:rFonts w:ascii="Calibri" w:hAnsi="Calibri"/>
              </w:rPr>
              <w:t xml:space="preserve"> (Франция), партнер ассоциации СМП.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</w:tcPr>
          <w:p w:rsidR="00630AA9" w:rsidRPr="009A5F97" w:rsidRDefault="003A3BB4" w:rsidP="003A3BB4">
            <w:pPr>
              <w:rPr>
                <w:rFonts w:ascii="Calibri" w:hAnsi="Calibri"/>
                <w:color w:val="000000"/>
              </w:rPr>
            </w:pPr>
            <w:r w:rsidRPr="009A5F97">
              <w:rPr>
                <w:rFonts w:ascii="Calibri" w:hAnsi="Calibri"/>
              </w:rPr>
              <w:t>11.05-11.20</w:t>
            </w:r>
          </w:p>
        </w:tc>
      </w:tr>
      <w:tr w:rsidR="00630AA9" w:rsidRPr="009A5F97" w:rsidTr="00630AA9">
        <w:trPr>
          <w:trHeight w:val="1065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AA9" w:rsidRPr="009A5F97" w:rsidRDefault="00140CBF" w:rsidP="00C76597">
            <w:pPr>
              <w:rPr>
                <w:rFonts w:ascii="Calibri" w:hAnsi="Calibri"/>
                <w:color w:val="000000"/>
              </w:rPr>
            </w:pPr>
            <w:r w:rsidRPr="009A5F97">
              <w:rPr>
                <w:rFonts w:ascii="Calibri" w:hAnsi="Calibri"/>
              </w:rPr>
              <w:t>Научное исследование Арктики - основа международного сотрудничества.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AA9" w:rsidRPr="009A5F97" w:rsidRDefault="00140CBF" w:rsidP="002020BC">
            <w:pPr>
              <w:rPr>
                <w:rFonts w:ascii="Calibri" w:hAnsi="Calibri"/>
                <w:color w:val="000000"/>
              </w:rPr>
            </w:pPr>
            <w:r w:rsidRPr="009A5F97">
              <w:rPr>
                <w:rFonts w:ascii="Calibri" w:hAnsi="Calibri"/>
              </w:rPr>
              <w:t xml:space="preserve">Профессор Катарина </w:t>
            </w:r>
            <w:proofErr w:type="spellStart"/>
            <w:r w:rsidRPr="009A5F97">
              <w:rPr>
                <w:rFonts w:ascii="Calibri" w:hAnsi="Calibri"/>
              </w:rPr>
              <w:t>Гартфельдт</w:t>
            </w:r>
            <w:proofErr w:type="spellEnd"/>
            <w:r w:rsidRPr="009A5F97">
              <w:rPr>
                <w:rFonts w:ascii="Calibri" w:hAnsi="Calibri"/>
              </w:rPr>
              <w:t xml:space="preserve"> </w:t>
            </w:r>
            <w:r w:rsidR="00491D19" w:rsidRPr="009A5F97">
              <w:rPr>
                <w:rFonts w:ascii="Calibri" w:hAnsi="Calibri"/>
              </w:rPr>
              <w:t xml:space="preserve">- </w:t>
            </w:r>
            <w:r w:rsidR="002020BC" w:rsidRPr="009A5F97">
              <w:rPr>
                <w:rFonts w:ascii="Calibri" w:hAnsi="Calibri"/>
              </w:rPr>
              <w:t>Г</w:t>
            </w:r>
            <w:r w:rsidRPr="009A5F97">
              <w:rPr>
                <w:rFonts w:ascii="Calibri" w:hAnsi="Calibri"/>
              </w:rPr>
              <w:t>енеральный директор Шведского полярного Центра (Стокгольм).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0AA9" w:rsidRPr="009A5F97" w:rsidRDefault="00140CBF" w:rsidP="00140CBF">
            <w:pPr>
              <w:rPr>
                <w:rFonts w:ascii="Calibri" w:hAnsi="Calibri"/>
                <w:color w:val="000000"/>
              </w:rPr>
            </w:pPr>
            <w:r w:rsidRPr="009A5F97">
              <w:rPr>
                <w:rFonts w:ascii="Calibri" w:hAnsi="Calibri"/>
              </w:rPr>
              <w:t>11.20-11.35</w:t>
            </w:r>
          </w:p>
        </w:tc>
      </w:tr>
      <w:tr w:rsidR="00FC559C" w:rsidRPr="009A5F97" w:rsidTr="00C76597">
        <w:trPr>
          <w:trHeight w:val="1800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FC559C" w:rsidRPr="009A5F97" w:rsidRDefault="003C3224" w:rsidP="00E760FE">
            <w:pPr>
              <w:rPr>
                <w:rFonts w:ascii="Calibri" w:hAnsi="Calibri"/>
                <w:color w:val="000000"/>
              </w:rPr>
            </w:pPr>
            <w:r w:rsidRPr="009A5F97">
              <w:rPr>
                <w:rFonts w:ascii="Calibri" w:hAnsi="Calibri"/>
              </w:rPr>
              <w:t>Перспективы развития арктических транспортных путей для иностранных грузовладельцев</w:t>
            </w:r>
            <w:r w:rsidR="00F0533D" w:rsidRPr="009A5F97">
              <w:rPr>
                <w:rFonts w:ascii="Calibri" w:hAnsi="Calibri"/>
              </w:rPr>
              <w:t>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26463D" w:rsidRPr="009A5F97" w:rsidRDefault="00425E39" w:rsidP="000450DD">
            <w:pPr>
              <w:rPr>
                <w:rFonts w:ascii="Calibri" w:hAnsi="Calibri"/>
              </w:rPr>
            </w:pPr>
            <w:r w:rsidRPr="009A5F97">
              <w:rPr>
                <w:rFonts w:ascii="Calibri" w:hAnsi="Calibri"/>
              </w:rPr>
              <w:t>Юлия Зворыкина -</w:t>
            </w:r>
            <w:r w:rsidRPr="009A5F97">
              <w:rPr>
                <w:rFonts w:ascii="Calibri" w:hAnsi="Calibri"/>
                <w:lang w:val="en-US"/>
              </w:rPr>
              <w:t> </w:t>
            </w:r>
            <w:r w:rsidR="000450DD" w:rsidRPr="00FB6ACF">
              <w:rPr>
                <w:rFonts w:ascii="Calibri" w:hAnsi="Calibri"/>
              </w:rPr>
              <w:t>Заместитель директора АНО Институт ВЭБ.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FC559C" w:rsidRPr="009A5F97" w:rsidRDefault="00882F30" w:rsidP="00882F30">
            <w:pPr>
              <w:rPr>
                <w:rFonts w:ascii="Calibri" w:hAnsi="Calibri"/>
                <w:color w:val="000000"/>
                <w:lang w:val="en-US"/>
              </w:rPr>
            </w:pPr>
            <w:r w:rsidRPr="009A5F97">
              <w:rPr>
                <w:rFonts w:ascii="Calibri" w:hAnsi="Calibri"/>
                <w:lang w:val="en-US"/>
              </w:rPr>
              <w:t>11.35-11.50</w:t>
            </w:r>
          </w:p>
        </w:tc>
      </w:tr>
      <w:tr w:rsidR="00596B4F" w:rsidRPr="009A5F97" w:rsidTr="00C76597">
        <w:trPr>
          <w:trHeight w:val="1065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B4F" w:rsidRPr="009A5F97" w:rsidRDefault="00F0533D" w:rsidP="00C76597">
            <w:pPr>
              <w:rPr>
                <w:rFonts w:ascii="Calibri" w:hAnsi="Calibri"/>
                <w:color w:val="000000"/>
              </w:rPr>
            </w:pPr>
            <w:proofErr w:type="gramStart"/>
            <w:r w:rsidRPr="009A5F97">
              <w:rPr>
                <w:rFonts w:ascii="Calibri" w:hAnsi="Calibri"/>
              </w:rPr>
              <w:t>Обеспечении</w:t>
            </w:r>
            <w:proofErr w:type="gramEnd"/>
            <w:r w:rsidRPr="009A5F97">
              <w:rPr>
                <w:rFonts w:ascii="Calibri" w:hAnsi="Calibri"/>
              </w:rPr>
              <w:t xml:space="preserve"> </w:t>
            </w:r>
            <w:proofErr w:type="spellStart"/>
            <w:r w:rsidRPr="009A5F97">
              <w:rPr>
                <w:rFonts w:ascii="Calibri" w:hAnsi="Calibri"/>
              </w:rPr>
              <w:t>Росгвардией</w:t>
            </w:r>
            <w:proofErr w:type="spellEnd"/>
            <w:r w:rsidRPr="009A5F97">
              <w:rPr>
                <w:rFonts w:ascii="Calibri" w:hAnsi="Calibri"/>
              </w:rPr>
              <w:t xml:space="preserve"> РФ  мер безопасности мореплавания и объектов инфраструктуры на </w:t>
            </w:r>
            <w:r w:rsidR="00AD1782" w:rsidRPr="009A5F97">
              <w:rPr>
                <w:rFonts w:ascii="Calibri" w:hAnsi="Calibri"/>
              </w:rPr>
              <w:t>трассе СМП и территориях АЗРФ</w:t>
            </w:r>
            <w:r w:rsidR="003646C5" w:rsidRPr="009A5F97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B4F" w:rsidRPr="009A5F97" w:rsidRDefault="00F0533D" w:rsidP="00EB433B">
            <w:pPr>
              <w:rPr>
                <w:rFonts w:ascii="Calibri" w:hAnsi="Calibri"/>
                <w:color w:val="000000"/>
              </w:rPr>
            </w:pPr>
            <w:r w:rsidRPr="009A5F97">
              <w:rPr>
                <w:rFonts w:ascii="Calibri" w:hAnsi="Calibri"/>
              </w:rPr>
              <w:t xml:space="preserve">Сергей Шевченко </w:t>
            </w:r>
            <w:proofErr w:type="gramStart"/>
            <w:r w:rsidR="00D55337" w:rsidRPr="009A5F97">
              <w:rPr>
                <w:rFonts w:ascii="Calibri" w:hAnsi="Calibri"/>
              </w:rPr>
              <w:t>-</w:t>
            </w:r>
            <w:r w:rsidR="00EB433B" w:rsidRPr="009A5F97">
              <w:rPr>
                <w:rFonts w:ascii="Calibri" w:hAnsi="Calibri"/>
              </w:rPr>
              <w:t>П</w:t>
            </w:r>
            <w:proofErr w:type="gramEnd"/>
            <w:r w:rsidR="00195DFB" w:rsidRPr="009A5F97">
              <w:rPr>
                <w:rFonts w:ascii="Calibri" w:hAnsi="Calibri"/>
              </w:rPr>
              <w:t>о</w:t>
            </w:r>
            <w:r w:rsidRPr="009A5F97">
              <w:rPr>
                <w:rFonts w:ascii="Calibri" w:hAnsi="Calibri"/>
              </w:rPr>
              <w:t>лковник </w:t>
            </w:r>
            <w:proofErr w:type="spellStart"/>
            <w:r w:rsidRPr="009A5F97">
              <w:rPr>
                <w:rFonts w:ascii="Calibri" w:hAnsi="Calibri"/>
              </w:rPr>
              <w:t>Росгвардии</w:t>
            </w:r>
            <w:proofErr w:type="spellEnd"/>
            <w:r w:rsidRPr="009A5F97">
              <w:rPr>
                <w:rFonts w:ascii="Calibri" w:hAnsi="Calibri"/>
              </w:rPr>
              <w:t>  РФ.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B4F" w:rsidRPr="009A5F97" w:rsidRDefault="00F0533D" w:rsidP="00C76597">
            <w:pPr>
              <w:rPr>
                <w:rFonts w:ascii="Calibri" w:hAnsi="Calibri"/>
                <w:color w:val="000000"/>
              </w:rPr>
            </w:pPr>
            <w:r w:rsidRPr="009A5F97">
              <w:rPr>
                <w:rFonts w:ascii="Calibri" w:hAnsi="Calibri"/>
              </w:rPr>
              <w:t>11.50.12.05 </w:t>
            </w:r>
          </w:p>
        </w:tc>
      </w:tr>
      <w:tr w:rsidR="006A0879" w:rsidRPr="009A5F97" w:rsidTr="00DD2173">
        <w:trPr>
          <w:trHeight w:val="900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6A0879" w:rsidRPr="009A5F97" w:rsidRDefault="00E42570" w:rsidP="000A4C7F">
            <w:pPr>
              <w:rPr>
                <w:rFonts w:ascii="Calibri" w:hAnsi="Calibri"/>
                <w:color w:val="000000"/>
              </w:rPr>
            </w:pPr>
            <w:r w:rsidRPr="009A5F97">
              <w:rPr>
                <w:rFonts w:ascii="Calibri" w:hAnsi="Calibri"/>
              </w:rPr>
              <w:t>Программа  развития санитарной авиации и обеспечения медицинскими кадрами судов, работающих на трассе СМП.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6A0879" w:rsidRPr="009A5F97" w:rsidRDefault="000D1ED6" w:rsidP="000A4C7F">
            <w:pPr>
              <w:rPr>
                <w:rFonts w:ascii="Calibri" w:hAnsi="Calibri"/>
                <w:color w:val="000000"/>
              </w:rPr>
            </w:pPr>
            <w:r w:rsidRPr="009A5F97">
              <w:rPr>
                <w:rFonts w:ascii="Calibri" w:hAnsi="Calibri"/>
              </w:rPr>
              <w:t>Сергей Антипов -</w:t>
            </w:r>
            <w:r w:rsidR="00195DFB" w:rsidRPr="009A5F97">
              <w:rPr>
                <w:rFonts w:ascii="Calibri" w:hAnsi="Calibri"/>
              </w:rPr>
              <w:t xml:space="preserve"> Г</w:t>
            </w:r>
            <w:r w:rsidRPr="009A5F97">
              <w:rPr>
                <w:rFonts w:ascii="Calibri" w:hAnsi="Calibri"/>
              </w:rPr>
              <w:t>енеральный директор ООО «</w:t>
            </w:r>
            <w:proofErr w:type="spellStart"/>
            <w:r w:rsidRPr="009A5F97">
              <w:rPr>
                <w:rFonts w:ascii="Calibri" w:hAnsi="Calibri"/>
              </w:rPr>
              <w:t>СибМедЦентр</w:t>
            </w:r>
            <w:proofErr w:type="spellEnd"/>
            <w:r w:rsidRPr="009A5F97">
              <w:rPr>
                <w:rFonts w:ascii="Calibri" w:hAnsi="Calibri"/>
              </w:rPr>
              <w:t>» (Томск), партнер ассоциации СМП.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6A0879" w:rsidRPr="009A5F97" w:rsidRDefault="000D1ED6" w:rsidP="000A4C7F">
            <w:pPr>
              <w:rPr>
                <w:rFonts w:ascii="Calibri" w:hAnsi="Calibri"/>
                <w:color w:val="000000"/>
              </w:rPr>
            </w:pPr>
            <w:r w:rsidRPr="009A5F97">
              <w:rPr>
                <w:rFonts w:ascii="Calibri" w:hAnsi="Calibri"/>
              </w:rPr>
              <w:t>12.05-12.20</w:t>
            </w:r>
          </w:p>
        </w:tc>
      </w:tr>
      <w:tr w:rsidR="009A5F97" w:rsidRPr="009A5F97" w:rsidTr="009A5F97">
        <w:trPr>
          <w:trHeight w:val="876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FFFFFF"/>
            <w:vAlign w:val="bottom"/>
            <w:hideMark/>
          </w:tcPr>
          <w:p w:rsidR="00073788" w:rsidRPr="009A5F97" w:rsidRDefault="00A01883" w:rsidP="00C76597">
            <w:pPr>
              <w:rPr>
                <w:rFonts w:ascii="Calibri" w:hAnsi="Calibri"/>
                <w:color w:val="000000"/>
              </w:rPr>
            </w:pPr>
            <w:proofErr w:type="spellStart"/>
            <w:r w:rsidRPr="009A5F97">
              <w:rPr>
                <w:rFonts w:ascii="Calibri" w:hAnsi="Calibri"/>
              </w:rPr>
              <w:t>Цифровизация</w:t>
            </w:r>
            <w:proofErr w:type="spellEnd"/>
            <w:r w:rsidRPr="009A5F97">
              <w:rPr>
                <w:rFonts w:ascii="Calibri" w:hAnsi="Calibri"/>
              </w:rPr>
              <w:t xml:space="preserve"> АЗРФ</w:t>
            </w:r>
            <w:proofErr w:type="gramStart"/>
            <w:r w:rsidRPr="009A5F97">
              <w:rPr>
                <w:rFonts w:ascii="Calibri" w:hAnsi="Calibri"/>
              </w:rPr>
              <w:t xml:space="preserve"> :</w:t>
            </w:r>
            <w:proofErr w:type="gramEnd"/>
            <w:r w:rsidRPr="009A5F97">
              <w:rPr>
                <w:rFonts w:ascii="Calibri" w:hAnsi="Calibri"/>
              </w:rPr>
              <w:t xml:space="preserve"> перспективы и нерешенные задачи.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FFFFFF"/>
            <w:vAlign w:val="bottom"/>
            <w:hideMark/>
          </w:tcPr>
          <w:p w:rsidR="00073788" w:rsidRPr="009A5F97" w:rsidRDefault="00523FD4" w:rsidP="00C76597">
            <w:pPr>
              <w:rPr>
                <w:rFonts w:ascii="Calibri" w:hAnsi="Calibri"/>
                <w:color w:val="000000"/>
              </w:rPr>
            </w:pPr>
            <w:r w:rsidRPr="009A5F97">
              <w:rPr>
                <w:rFonts w:ascii="Calibri" w:hAnsi="Calibri"/>
              </w:rPr>
              <w:t>Александр Теряев - Исполнительный директор ООО «Умная Арктика», партнер ассоциации СМП.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FFFFFF"/>
            <w:vAlign w:val="bottom"/>
            <w:hideMark/>
          </w:tcPr>
          <w:p w:rsidR="00073788" w:rsidRPr="009A5F97" w:rsidRDefault="00523FD4" w:rsidP="00523FD4">
            <w:pPr>
              <w:rPr>
                <w:rFonts w:ascii="Calibri" w:hAnsi="Calibri"/>
                <w:color w:val="000000"/>
              </w:rPr>
            </w:pPr>
            <w:r w:rsidRPr="009A5F97">
              <w:rPr>
                <w:rFonts w:ascii="Calibri" w:hAnsi="Calibri"/>
              </w:rPr>
              <w:t>12.20-12.35</w:t>
            </w:r>
          </w:p>
        </w:tc>
      </w:tr>
      <w:tr w:rsidR="006F69DD" w:rsidRPr="009A5F97" w:rsidTr="009A5F97">
        <w:trPr>
          <w:trHeight w:val="1129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13975" w:rsidRPr="009A5F97" w:rsidRDefault="00413975" w:rsidP="00413975">
            <w:pPr>
              <w:rPr>
                <w:rFonts w:ascii="Calibri" w:hAnsi="Calibri"/>
              </w:rPr>
            </w:pPr>
            <w:r w:rsidRPr="009A5F97">
              <w:rPr>
                <w:rFonts w:ascii="Calibri" w:hAnsi="Calibri"/>
              </w:rPr>
              <w:t>Функциональное питание NUTRILTE -</w:t>
            </w:r>
            <w:r w:rsidR="0061354E" w:rsidRPr="009A5F97">
              <w:rPr>
                <w:rFonts w:ascii="Calibri" w:hAnsi="Calibri"/>
              </w:rPr>
              <w:t xml:space="preserve"> </w:t>
            </w:r>
            <w:r w:rsidRPr="009A5F97">
              <w:rPr>
                <w:rFonts w:ascii="Calibri" w:hAnsi="Calibri"/>
              </w:rPr>
              <w:t xml:space="preserve">основа профилактики против </w:t>
            </w:r>
            <w:proofErr w:type="spellStart"/>
            <w:r w:rsidRPr="009A5F97">
              <w:rPr>
                <w:rFonts w:ascii="Calibri" w:hAnsi="Calibri"/>
              </w:rPr>
              <w:t>коронавируса</w:t>
            </w:r>
            <w:proofErr w:type="spellEnd"/>
            <w:r w:rsidRPr="009A5F97">
              <w:rPr>
                <w:rFonts w:ascii="Calibri" w:hAnsi="Calibri"/>
              </w:rPr>
              <w:t>  экипажей</w:t>
            </w:r>
          </w:p>
          <w:p w:rsidR="006F69DD" w:rsidRPr="009A5F97" w:rsidRDefault="00413975" w:rsidP="00BF33C1">
            <w:pPr>
              <w:rPr>
                <w:rFonts w:ascii="Calibri" w:hAnsi="Calibri"/>
              </w:rPr>
            </w:pPr>
            <w:r w:rsidRPr="009A5F97">
              <w:rPr>
                <w:rFonts w:ascii="Calibri" w:hAnsi="Calibri"/>
              </w:rPr>
              <w:t>судов на трассе СМП.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F69DD" w:rsidRPr="009A5F97" w:rsidRDefault="00AE423C" w:rsidP="00195DFB">
            <w:pPr>
              <w:rPr>
                <w:rFonts w:ascii="Calibri" w:hAnsi="Calibri"/>
                <w:color w:val="000000"/>
              </w:rPr>
            </w:pPr>
            <w:r w:rsidRPr="009A5F97">
              <w:rPr>
                <w:rFonts w:ascii="Calibri" w:hAnsi="Calibri"/>
              </w:rPr>
              <w:t>Галина Рябова - </w:t>
            </w:r>
            <w:r w:rsidR="00195DFB" w:rsidRPr="009A5F97">
              <w:rPr>
                <w:rFonts w:ascii="Calibri" w:hAnsi="Calibri"/>
              </w:rPr>
              <w:t>Р</w:t>
            </w:r>
            <w:r w:rsidRPr="009A5F97">
              <w:rPr>
                <w:rFonts w:ascii="Calibri" w:hAnsi="Calibri"/>
              </w:rPr>
              <w:t xml:space="preserve">уководитель </w:t>
            </w:r>
            <w:proofErr w:type="spellStart"/>
            <w:r w:rsidRPr="009A5F97">
              <w:rPr>
                <w:rFonts w:ascii="Calibri" w:hAnsi="Calibri"/>
              </w:rPr>
              <w:t>Южно</w:t>
            </w:r>
            <w:proofErr w:type="spellEnd"/>
            <w:r w:rsidR="00125DE8" w:rsidRPr="009A5F97">
              <w:rPr>
                <w:rFonts w:ascii="Calibri" w:hAnsi="Calibri"/>
              </w:rPr>
              <w:t xml:space="preserve"> </w:t>
            </w:r>
            <w:r w:rsidRPr="009A5F97">
              <w:rPr>
                <w:rFonts w:ascii="Calibri" w:hAnsi="Calibri"/>
              </w:rPr>
              <w:t xml:space="preserve">- уральской группы компании </w:t>
            </w:r>
            <w:r w:rsidR="00413975" w:rsidRPr="009A5F97">
              <w:rPr>
                <w:rFonts w:ascii="Calibri" w:hAnsi="Calibri"/>
              </w:rPr>
              <w:t>«</w:t>
            </w:r>
            <w:proofErr w:type="spellStart"/>
            <w:r w:rsidRPr="009A5F97">
              <w:rPr>
                <w:rFonts w:ascii="Calibri" w:hAnsi="Calibri"/>
              </w:rPr>
              <w:t>Амвэй</w:t>
            </w:r>
            <w:proofErr w:type="spellEnd"/>
            <w:r w:rsidR="00413975" w:rsidRPr="009A5F97">
              <w:rPr>
                <w:rFonts w:ascii="Calibri" w:hAnsi="Calibri"/>
              </w:rPr>
              <w:t>»</w:t>
            </w:r>
            <w:r w:rsidRPr="009A5F97">
              <w:rPr>
                <w:rFonts w:ascii="Calibri" w:hAnsi="Calibri"/>
              </w:rPr>
              <w:t>. 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F69DD" w:rsidRPr="009A5F97" w:rsidRDefault="00AE423C" w:rsidP="00AE423C">
            <w:pPr>
              <w:rPr>
                <w:rFonts w:ascii="Calibri" w:hAnsi="Calibri"/>
                <w:color w:val="000000"/>
              </w:rPr>
            </w:pPr>
            <w:r w:rsidRPr="009A5F97">
              <w:rPr>
                <w:rFonts w:ascii="Calibri" w:hAnsi="Calibri"/>
              </w:rPr>
              <w:t>12.35 -12.50</w:t>
            </w:r>
          </w:p>
        </w:tc>
      </w:tr>
      <w:tr w:rsidR="00823DCE" w:rsidRPr="009A5F97" w:rsidTr="008A6142">
        <w:trPr>
          <w:trHeight w:val="1200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3DCE" w:rsidRPr="009A5F97" w:rsidRDefault="00175DCD" w:rsidP="008A6142">
            <w:pPr>
              <w:rPr>
                <w:rFonts w:ascii="Calibri" w:hAnsi="Calibri"/>
                <w:color w:val="000000"/>
              </w:rPr>
            </w:pPr>
            <w:r w:rsidRPr="00175DCD">
              <w:rPr>
                <w:rFonts w:ascii="Calibri" w:hAnsi="Calibri"/>
              </w:rPr>
              <w:t>Внедрение и развитие современных технологий управления транспортом в Арктической зоне Российской Федерации.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3DCE" w:rsidRPr="009A5F97" w:rsidRDefault="00EB3F5A" w:rsidP="007017D3">
            <w:pPr>
              <w:rPr>
                <w:rFonts w:ascii="Calibri" w:hAnsi="Calibri"/>
                <w:color w:val="000000"/>
              </w:rPr>
            </w:pPr>
            <w:r w:rsidRPr="009A5F97">
              <w:rPr>
                <w:rFonts w:ascii="Calibri" w:hAnsi="Calibri"/>
              </w:rPr>
              <w:t xml:space="preserve">Игорь </w:t>
            </w:r>
            <w:proofErr w:type="spellStart"/>
            <w:r w:rsidRPr="009A5F97">
              <w:rPr>
                <w:rFonts w:ascii="Calibri" w:hAnsi="Calibri"/>
              </w:rPr>
              <w:t>Гапешко</w:t>
            </w:r>
            <w:proofErr w:type="spellEnd"/>
            <w:r w:rsidRPr="009A5F97">
              <w:rPr>
                <w:rFonts w:ascii="Calibri" w:hAnsi="Calibri"/>
              </w:rPr>
              <w:t> – Генеральный директор компании «</w:t>
            </w:r>
            <w:proofErr w:type="spellStart"/>
            <w:r w:rsidRPr="009A5F97">
              <w:rPr>
                <w:rFonts w:ascii="Calibri" w:hAnsi="Calibri"/>
              </w:rPr>
              <w:t>Транзас</w:t>
            </w:r>
            <w:proofErr w:type="spellEnd"/>
            <w:r w:rsidRPr="009A5F97">
              <w:rPr>
                <w:rFonts w:ascii="Calibri" w:hAnsi="Calibri"/>
              </w:rPr>
              <w:t xml:space="preserve"> навигатор», партнер ассоциации СМП.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3DCE" w:rsidRPr="009A5F97" w:rsidRDefault="00EB3F5A" w:rsidP="00EB3F5A">
            <w:pPr>
              <w:rPr>
                <w:rFonts w:ascii="Calibri" w:hAnsi="Calibri"/>
                <w:color w:val="000000"/>
              </w:rPr>
            </w:pPr>
            <w:r w:rsidRPr="009A5F97">
              <w:rPr>
                <w:rFonts w:ascii="Calibri" w:hAnsi="Calibri"/>
              </w:rPr>
              <w:t>12.50 -13.05</w:t>
            </w:r>
          </w:p>
        </w:tc>
      </w:tr>
      <w:tr w:rsidR="00F51FFB" w:rsidRPr="009A5F97" w:rsidTr="00C76597">
        <w:trPr>
          <w:trHeight w:val="1192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F51FFB" w:rsidRPr="009A5F97" w:rsidRDefault="00A330C0" w:rsidP="00C76597">
            <w:pPr>
              <w:rPr>
                <w:rFonts w:ascii="Calibri" w:hAnsi="Calibri"/>
                <w:color w:val="000000"/>
              </w:rPr>
            </w:pPr>
            <w:r w:rsidRPr="009A5F97">
              <w:rPr>
                <w:rFonts w:ascii="Calibri" w:hAnsi="Calibri"/>
              </w:rPr>
              <w:t>Опыт работы компании  FESCO на трассе СМП в навигацию 2020 года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F51FFB" w:rsidRPr="009A5F97" w:rsidRDefault="003D4903" w:rsidP="00195DFB">
            <w:pPr>
              <w:rPr>
                <w:rFonts w:ascii="Calibri" w:hAnsi="Calibri"/>
                <w:color w:val="000000"/>
              </w:rPr>
            </w:pPr>
            <w:r w:rsidRPr="009A5F97">
              <w:rPr>
                <w:rFonts w:ascii="Calibri" w:hAnsi="Calibri"/>
                <w:color w:val="000000"/>
              </w:rPr>
              <w:t xml:space="preserve">Шарков Игорь Иванович - </w:t>
            </w:r>
            <w:r w:rsidR="00195DFB" w:rsidRPr="009A5F97">
              <w:rPr>
                <w:rFonts w:ascii="Calibri" w:hAnsi="Calibri"/>
                <w:color w:val="000000"/>
              </w:rPr>
              <w:t>Д</w:t>
            </w:r>
            <w:r w:rsidRPr="009A5F97">
              <w:rPr>
                <w:rFonts w:ascii="Calibri" w:hAnsi="Calibri"/>
                <w:color w:val="000000"/>
              </w:rPr>
              <w:t>иректор филиала ПАО «Дальневосточное морское пароходство» (Владивосток).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F51FFB" w:rsidRPr="009A5F97" w:rsidRDefault="003D4903" w:rsidP="00C76597">
            <w:pPr>
              <w:rPr>
                <w:rFonts w:ascii="Calibri" w:hAnsi="Calibri"/>
                <w:color w:val="000000"/>
              </w:rPr>
            </w:pPr>
            <w:r w:rsidRPr="009A5F97">
              <w:rPr>
                <w:rFonts w:ascii="Calibri" w:hAnsi="Calibri"/>
              </w:rPr>
              <w:t>13.05-13.20 </w:t>
            </w:r>
          </w:p>
        </w:tc>
      </w:tr>
      <w:tr w:rsidR="000E637B" w:rsidRPr="009A5F97" w:rsidTr="00C76597">
        <w:trPr>
          <w:trHeight w:val="1200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37B" w:rsidRPr="009A5F97" w:rsidRDefault="00551380" w:rsidP="00C76597">
            <w:pPr>
              <w:rPr>
                <w:rFonts w:ascii="Calibri" w:hAnsi="Calibri"/>
                <w:color w:val="000000"/>
              </w:rPr>
            </w:pPr>
            <w:r w:rsidRPr="009A5F97">
              <w:rPr>
                <w:rFonts w:ascii="Calibri" w:hAnsi="Calibri"/>
              </w:rPr>
              <w:t>Основные направления Арктической стратегии Саха-Якутия по развитию транспортной инфраструктуры.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37B" w:rsidRPr="009A5F97" w:rsidRDefault="000741B1" w:rsidP="00195D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Андрей</w:t>
            </w:r>
            <w:r w:rsidR="007570F6">
              <w:rPr>
                <w:rFonts w:ascii="Calibri" w:hAnsi="Calibri"/>
                <w:color w:val="000000"/>
              </w:rPr>
              <w:t xml:space="preserve"> Федотов -</w:t>
            </w:r>
            <w:r w:rsidR="00390C26">
              <w:rPr>
                <w:rFonts w:ascii="Calibri" w:hAnsi="Calibri"/>
                <w:color w:val="000000"/>
              </w:rPr>
              <w:t xml:space="preserve"> </w:t>
            </w:r>
            <w:r w:rsidR="00195DFB">
              <w:rPr>
                <w:rFonts w:ascii="Calibri" w:hAnsi="Calibri"/>
                <w:color w:val="000000"/>
              </w:rPr>
              <w:t>Р</w:t>
            </w:r>
            <w:r w:rsidR="007570F6" w:rsidRPr="007570F6">
              <w:rPr>
                <w:rFonts w:ascii="Calibri" w:hAnsi="Calibri"/>
                <w:color w:val="000000"/>
              </w:rPr>
              <w:t>уководит</w:t>
            </w:r>
            <w:r w:rsidR="007570F6">
              <w:rPr>
                <w:rFonts w:ascii="Calibri" w:hAnsi="Calibri"/>
                <w:color w:val="000000"/>
              </w:rPr>
              <w:t>ель</w:t>
            </w:r>
            <w:r w:rsidR="007570F6" w:rsidRPr="007570F6">
              <w:rPr>
                <w:rFonts w:ascii="Calibri" w:hAnsi="Calibri"/>
                <w:color w:val="000000"/>
              </w:rPr>
              <w:t xml:space="preserve"> Представительства САХА-Якутия  в Москве</w:t>
            </w:r>
            <w:r w:rsidR="007570F6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37B" w:rsidRPr="009A5F97" w:rsidRDefault="007570F6" w:rsidP="007570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13.20</w:t>
            </w:r>
            <w:r w:rsidRPr="007570F6">
              <w:rPr>
                <w:rFonts w:ascii="Calibri" w:hAnsi="Calibri"/>
                <w:color w:val="000000"/>
              </w:rPr>
              <w:t xml:space="preserve"> -13.3</w:t>
            </w: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E4086C" w:rsidRPr="009A5F97" w:rsidTr="00C76597">
        <w:trPr>
          <w:trHeight w:val="300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</w:tcPr>
          <w:p w:rsidR="00E4086C" w:rsidRPr="009A5F97" w:rsidRDefault="00802693" w:rsidP="008D7352">
            <w:pPr>
              <w:rPr>
                <w:rFonts w:ascii="Calibri" w:hAnsi="Calibri"/>
                <w:color w:val="000000"/>
              </w:rPr>
            </w:pPr>
            <w:r w:rsidRPr="009A5F97">
              <w:rPr>
                <w:rFonts w:ascii="Calibri" w:hAnsi="Calibri"/>
              </w:rPr>
              <w:t xml:space="preserve">Обновление ледокольного флота ФГУП </w:t>
            </w:r>
            <w:proofErr w:type="spellStart"/>
            <w:r w:rsidRPr="009A5F97">
              <w:rPr>
                <w:rFonts w:ascii="Calibri" w:hAnsi="Calibri"/>
              </w:rPr>
              <w:t>Атомфлот</w:t>
            </w:r>
            <w:proofErr w:type="spellEnd"/>
            <w:r w:rsidRPr="009A5F97">
              <w:rPr>
                <w:rFonts w:ascii="Calibri" w:hAnsi="Calibri"/>
              </w:rPr>
              <w:t> - главная задача освоения Арктики и Антарктики.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</w:tcPr>
          <w:p w:rsidR="00E4086C" w:rsidRPr="009A5F97" w:rsidRDefault="00CA2DA4" w:rsidP="00195DFB">
            <w:pPr>
              <w:rPr>
                <w:rFonts w:ascii="Calibri" w:hAnsi="Calibri"/>
              </w:rPr>
            </w:pPr>
            <w:r w:rsidRPr="00CA2DA4">
              <w:rPr>
                <w:rFonts w:ascii="Calibri" w:hAnsi="Calibri"/>
              </w:rPr>
              <w:t xml:space="preserve">Арутюнян Владимир </w:t>
            </w:r>
            <w:proofErr w:type="spellStart"/>
            <w:r w:rsidRPr="00CA2DA4">
              <w:rPr>
                <w:rFonts w:ascii="Calibri" w:hAnsi="Calibri"/>
              </w:rPr>
              <w:t>Грачави</w:t>
            </w:r>
            <w:proofErr w:type="gramStart"/>
            <w:r w:rsidRPr="00CA2DA4">
              <w:rPr>
                <w:rFonts w:ascii="Calibri" w:hAnsi="Calibri"/>
              </w:rPr>
              <w:t>ч</w:t>
            </w:r>
            <w:proofErr w:type="spellEnd"/>
            <w:r w:rsidR="00206B64" w:rsidRPr="009A5F97">
              <w:rPr>
                <w:rFonts w:ascii="Calibri" w:hAnsi="Calibri"/>
              </w:rPr>
              <w:t>-</w:t>
            </w:r>
            <w:proofErr w:type="gramEnd"/>
            <w:r w:rsidR="001D7989" w:rsidRPr="009A5F97">
              <w:rPr>
                <w:rFonts w:ascii="Calibri" w:hAnsi="Calibri"/>
              </w:rPr>
              <w:t xml:space="preserve"> </w:t>
            </w:r>
            <w:r w:rsidRPr="00CA2DA4">
              <w:rPr>
                <w:rFonts w:ascii="Calibri" w:hAnsi="Calibri"/>
              </w:rPr>
              <w:t>Начальник Штаба морских операций, заместитель Директора по судоходству</w:t>
            </w:r>
            <w:r w:rsidR="004C1B85" w:rsidRPr="004C1B85">
              <w:rPr>
                <w:rFonts w:ascii="Calibri" w:hAnsi="Calibri"/>
              </w:rPr>
              <w:t xml:space="preserve"> </w:t>
            </w:r>
            <w:bookmarkStart w:id="0" w:name="_GoBack"/>
            <w:bookmarkEnd w:id="0"/>
            <w:r w:rsidR="001D7989" w:rsidRPr="009A5F97">
              <w:rPr>
                <w:rFonts w:ascii="Calibri" w:hAnsi="Calibri"/>
              </w:rPr>
              <w:t>ФГУП </w:t>
            </w:r>
            <w:r w:rsidR="00206B64" w:rsidRPr="009A5F97">
              <w:rPr>
                <w:rFonts w:ascii="Calibri" w:hAnsi="Calibri"/>
              </w:rPr>
              <w:t>«</w:t>
            </w:r>
            <w:proofErr w:type="spellStart"/>
            <w:r w:rsidR="001D7989" w:rsidRPr="009A5F97">
              <w:rPr>
                <w:rFonts w:ascii="Calibri" w:hAnsi="Calibri"/>
              </w:rPr>
              <w:t>Атомфлот</w:t>
            </w:r>
            <w:proofErr w:type="spellEnd"/>
            <w:r w:rsidR="00206B64" w:rsidRPr="009A5F97">
              <w:rPr>
                <w:rFonts w:ascii="Calibri" w:hAnsi="Calibri"/>
              </w:rPr>
              <w:t>»</w:t>
            </w:r>
            <w:r w:rsidR="001D7989" w:rsidRPr="009A5F97">
              <w:rPr>
                <w:rFonts w:ascii="Calibri" w:hAnsi="Calibri"/>
              </w:rPr>
              <w:t>, партнер ассоциации СМП</w:t>
            </w:r>
            <w:r w:rsidR="008562D3" w:rsidRPr="009A5F97">
              <w:rPr>
                <w:rFonts w:ascii="Calibri" w:hAnsi="Calibri"/>
              </w:rPr>
              <w:t>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</w:tcPr>
          <w:p w:rsidR="00E4086C" w:rsidRPr="009A5F97" w:rsidRDefault="001D7989" w:rsidP="001D7989">
            <w:pPr>
              <w:rPr>
                <w:rFonts w:ascii="Calibri" w:hAnsi="Calibri"/>
                <w:color w:val="000000"/>
              </w:rPr>
            </w:pPr>
            <w:r w:rsidRPr="009A5F97">
              <w:rPr>
                <w:rFonts w:ascii="Calibri" w:hAnsi="Calibri"/>
              </w:rPr>
              <w:t>13.35-13.50 </w:t>
            </w:r>
          </w:p>
        </w:tc>
      </w:tr>
      <w:tr w:rsidR="00E4086C" w:rsidRPr="009A5F97" w:rsidTr="005E6E49">
        <w:trPr>
          <w:trHeight w:val="1129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086C" w:rsidRPr="009A5F97" w:rsidRDefault="00886920" w:rsidP="005E6E49">
            <w:pPr>
              <w:rPr>
                <w:rFonts w:ascii="Calibri" w:hAnsi="Calibri"/>
                <w:color w:val="000000"/>
              </w:rPr>
            </w:pPr>
            <w:r w:rsidRPr="009A5F97">
              <w:rPr>
                <w:rFonts w:ascii="Calibri" w:hAnsi="Calibri"/>
              </w:rPr>
              <w:t xml:space="preserve">Новые вызовы по развитию танкерного флота и наращивания грузопотока на трассе СМП в </w:t>
            </w:r>
            <w:r w:rsidRPr="009A5F97">
              <w:rPr>
                <w:rStyle w:val="wmi-callto"/>
                <w:rFonts w:ascii="Calibri" w:hAnsi="Calibri"/>
              </w:rPr>
              <w:t>2020-2021</w:t>
            </w:r>
            <w:r w:rsidRPr="009A5F97">
              <w:rPr>
                <w:rFonts w:ascii="Calibri" w:hAnsi="Calibri"/>
              </w:rPr>
              <w:t>гг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086C" w:rsidRPr="009A5F97" w:rsidRDefault="00886920" w:rsidP="00012424">
            <w:pPr>
              <w:rPr>
                <w:rFonts w:ascii="Calibri" w:hAnsi="Calibri"/>
                <w:color w:val="000000"/>
              </w:rPr>
            </w:pPr>
            <w:r w:rsidRPr="009A5F97">
              <w:rPr>
                <w:rFonts w:ascii="Calibri" w:hAnsi="Calibri"/>
              </w:rPr>
              <w:t xml:space="preserve">Андрей </w:t>
            </w:r>
            <w:proofErr w:type="spellStart"/>
            <w:r w:rsidRPr="009A5F97">
              <w:rPr>
                <w:rFonts w:ascii="Calibri" w:hAnsi="Calibri"/>
              </w:rPr>
              <w:t>Кечашин</w:t>
            </w:r>
            <w:proofErr w:type="spellEnd"/>
            <w:r w:rsidRPr="009A5F97">
              <w:rPr>
                <w:rFonts w:ascii="Calibri" w:hAnsi="Calibri"/>
              </w:rPr>
              <w:t xml:space="preserve"> - </w:t>
            </w:r>
            <w:r w:rsidR="00012424" w:rsidRPr="009A5F97">
              <w:rPr>
                <w:rFonts w:ascii="Calibri" w:hAnsi="Calibri"/>
              </w:rPr>
              <w:t>З</w:t>
            </w:r>
            <w:r w:rsidRPr="009A5F97">
              <w:rPr>
                <w:rFonts w:ascii="Calibri" w:hAnsi="Calibri"/>
              </w:rPr>
              <w:t>аместитель генерального директора ПАО  «</w:t>
            </w:r>
            <w:proofErr w:type="spellStart"/>
            <w:r w:rsidRPr="009A5F97">
              <w:rPr>
                <w:rFonts w:ascii="Calibri" w:hAnsi="Calibri"/>
              </w:rPr>
              <w:t>Совкомфлот</w:t>
            </w:r>
            <w:proofErr w:type="spellEnd"/>
            <w:r w:rsidRPr="009A5F97">
              <w:rPr>
                <w:rFonts w:ascii="Calibri" w:hAnsi="Calibri"/>
              </w:rPr>
              <w:t>»</w:t>
            </w:r>
            <w:proofErr w:type="gramStart"/>
            <w:r w:rsidRPr="009A5F97">
              <w:rPr>
                <w:rFonts w:ascii="Calibri" w:hAnsi="Calibri"/>
              </w:rPr>
              <w:t xml:space="preserve"> ,</w:t>
            </w:r>
            <w:proofErr w:type="gramEnd"/>
            <w:r w:rsidRPr="009A5F97">
              <w:rPr>
                <w:rFonts w:ascii="Calibri" w:hAnsi="Calibri"/>
              </w:rPr>
              <w:t xml:space="preserve"> партнера ассоциации СМП.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086C" w:rsidRPr="009A5F97" w:rsidRDefault="00886920" w:rsidP="005E6E49">
            <w:pPr>
              <w:rPr>
                <w:rFonts w:ascii="Calibri" w:hAnsi="Calibri"/>
                <w:color w:val="000000"/>
              </w:rPr>
            </w:pPr>
            <w:r w:rsidRPr="009A5F97">
              <w:rPr>
                <w:rFonts w:ascii="Calibri" w:hAnsi="Calibri"/>
              </w:rPr>
              <w:t>13.50-14.05 </w:t>
            </w:r>
          </w:p>
        </w:tc>
      </w:tr>
      <w:tr w:rsidR="006A0879" w:rsidRPr="009A5F97" w:rsidTr="00DD2173">
        <w:trPr>
          <w:trHeight w:val="780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6A0879" w:rsidRPr="009A5F97" w:rsidRDefault="00FA57BD" w:rsidP="000A4C7F">
            <w:pPr>
              <w:rPr>
                <w:rFonts w:ascii="Calibri" w:hAnsi="Calibri"/>
                <w:color w:val="000000"/>
              </w:rPr>
            </w:pPr>
            <w:r w:rsidRPr="009A5F97">
              <w:rPr>
                <w:rFonts w:ascii="Calibri" w:hAnsi="Calibri"/>
              </w:rPr>
              <w:t>Роль среднего и  малого бизнеса в субподрядных арктических  проектах и  необходимость  его поддержки  Правительством  РФ</w:t>
            </w:r>
            <w:proofErr w:type="gramStart"/>
            <w:r w:rsidRPr="009A5F97">
              <w:rPr>
                <w:rFonts w:ascii="Calibri" w:hAnsi="Calibri"/>
              </w:rPr>
              <w:t xml:space="preserve"> </w:t>
            </w:r>
            <w:r w:rsidR="00125DE8" w:rsidRPr="009A5F97">
              <w:rPr>
                <w:rFonts w:ascii="Calibri" w:hAnsi="Calibri"/>
              </w:rPr>
              <w:t>.</w:t>
            </w:r>
            <w:proofErr w:type="gramEnd"/>
            <w:r w:rsidRPr="009A5F97">
              <w:rPr>
                <w:rFonts w:ascii="Calibri" w:hAnsi="Calibri"/>
              </w:rPr>
              <w:t> 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6A0879" w:rsidRPr="009A5F97" w:rsidRDefault="00FA57BD" w:rsidP="00B55E13">
            <w:pPr>
              <w:rPr>
                <w:rFonts w:ascii="Calibri" w:hAnsi="Calibri"/>
                <w:color w:val="000000"/>
              </w:rPr>
            </w:pPr>
            <w:r w:rsidRPr="009A5F97">
              <w:rPr>
                <w:rFonts w:ascii="Calibri" w:hAnsi="Calibri"/>
              </w:rPr>
              <w:t xml:space="preserve">Михаил </w:t>
            </w:r>
            <w:proofErr w:type="spellStart"/>
            <w:r w:rsidRPr="009A5F97">
              <w:rPr>
                <w:rFonts w:ascii="Calibri" w:hAnsi="Calibri"/>
              </w:rPr>
              <w:t>Довгий</w:t>
            </w:r>
            <w:proofErr w:type="spellEnd"/>
            <w:r w:rsidRPr="009A5F97">
              <w:rPr>
                <w:rFonts w:ascii="Calibri" w:hAnsi="Calibri"/>
              </w:rPr>
              <w:t xml:space="preserve">, </w:t>
            </w:r>
            <w:r w:rsidR="00B55E13" w:rsidRPr="009A5F97">
              <w:rPr>
                <w:rFonts w:ascii="Calibri" w:hAnsi="Calibri"/>
              </w:rPr>
              <w:t>Г</w:t>
            </w:r>
            <w:r w:rsidRPr="009A5F97">
              <w:rPr>
                <w:rFonts w:ascii="Calibri" w:hAnsi="Calibri"/>
              </w:rPr>
              <w:t>енеральный директора «</w:t>
            </w:r>
            <w:proofErr w:type="spellStart"/>
            <w:r w:rsidRPr="009A5F97">
              <w:rPr>
                <w:rFonts w:ascii="Calibri" w:hAnsi="Calibri"/>
              </w:rPr>
              <w:t>Аркт</w:t>
            </w:r>
            <w:r w:rsidR="00DD27A8" w:rsidRPr="009A5F97">
              <w:rPr>
                <w:rFonts w:ascii="Calibri" w:hAnsi="Calibri"/>
              </w:rPr>
              <w:t>В</w:t>
            </w:r>
            <w:r w:rsidRPr="009A5F97">
              <w:rPr>
                <w:rFonts w:ascii="Calibri" w:hAnsi="Calibri"/>
              </w:rPr>
              <w:t>эб</w:t>
            </w:r>
            <w:proofErr w:type="spellEnd"/>
            <w:r w:rsidRPr="009A5F97">
              <w:rPr>
                <w:rFonts w:ascii="Calibri" w:hAnsi="Calibri"/>
              </w:rPr>
              <w:t>».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6A0879" w:rsidRPr="009A5F97" w:rsidRDefault="00FA57BD" w:rsidP="000A4C7F">
            <w:pPr>
              <w:rPr>
                <w:rFonts w:ascii="Calibri" w:hAnsi="Calibri"/>
                <w:color w:val="000000"/>
              </w:rPr>
            </w:pPr>
            <w:r w:rsidRPr="009A5F97">
              <w:rPr>
                <w:rFonts w:ascii="Calibri" w:hAnsi="Calibri"/>
              </w:rPr>
              <w:t>14.05 -14.20 </w:t>
            </w:r>
          </w:p>
        </w:tc>
      </w:tr>
      <w:tr w:rsidR="00360914" w:rsidRPr="009A5F97" w:rsidTr="002C37DD">
        <w:trPr>
          <w:trHeight w:val="900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FFFFFF"/>
            <w:vAlign w:val="bottom"/>
          </w:tcPr>
          <w:p w:rsidR="00360914" w:rsidRPr="009A5F97" w:rsidRDefault="00465987" w:rsidP="00C76597">
            <w:pPr>
              <w:rPr>
                <w:rFonts w:ascii="Calibri" w:hAnsi="Calibri"/>
              </w:rPr>
            </w:pPr>
            <w:r w:rsidRPr="00465987">
              <w:rPr>
                <w:rFonts w:ascii="Calibri" w:hAnsi="Calibri"/>
              </w:rPr>
              <w:t xml:space="preserve">Взгляд норвежского </w:t>
            </w:r>
            <w:proofErr w:type="spellStart"/>
            <w:r w:rsidRPr="00465987">
              <w:rPr>
                <w:rFonts w:ascii="Calibri" w:hAnsi="Calibri"/>
              </w:rPr>
              <w:t>шиппинг</w:t>
            </w:r>
            <w:proofErr w:type="spellEnd"/>
            <w:r w:rsidRPr="00465987">
              <w:rPr>
                <w:rFonts w:ascii="Calibri" w:hAnsi="Calibri"/>
              </w:rPr>
              <w:t xml:space="preserve"> оператора на развитие грузопотока на трассе СМП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FFFFFF"/>
            <w:vAlign w:val="bottom"/>
          </w:tcPr>
          <w:p w:rsidR="00360914" w:rsidRPr="009A5F97" w:rsidRDefault="00360914" w:rsidP="00360914">
            <w:pPr>
              <w:rPr>
                <w:rFonts w:ascii="Calibri" w:hAnsi="Calibri"/>
              </w:rPr>
            </w:pPr>
            <w:r w:rsidRPr="00360914">
              <w:rPr>
                <w:rFonts w:ascii="Calibri" w:hAnsi="Calibri"/>
              </w:rPr>
              <w:t xml:space="preserve">Феликса </w:t>
            </w:r>
            <w:proofErr w:type="spellStart"/>
            <w:r w:rsidRPr="00360914">
              <w:rPr>
                <w:rFonts w:ascii="Calibri" w:hAnsi="Calibri"/>
              </w:rPr>
              <w:t>Чжуди</w:t>
            </w:r>
            <w:proofErr w:type="spellEnd"/>
            <w:r>
              <w:rPr>
                <w:rFonts w:ascii="Calibri" w:hAnsi="Calibri"/>
              </w:rPr>
              <w:t xml:space="preserve"> -</w:t>
            </w:r>
            <w:r w:rsidR="00FA172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Генеральный директор</w:t>
            </w:r>
            <w:r w:rsidRPr="0036091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компании</w:t>
            </w:r>
            <w:r w:rsidRPr="00360914">
              <w:rPr>
                <w:rFonts w:ascii="Calibri" w:hAnsi="Calibri"/>
              </w:rPr>
              <w:t xml:space="preserve"> </w:t>
            </w:r>
            <w:r w:rsidR="00E90F6C">
              <w:rPr>
                <w:rFonts w:ascii="Calibri" w:hAnsi="Calibri"/>
              </w:rPr>
              <w:t>«</w:t>
            </w:r>
            <w:proofErr w:type="spellStart"/>
            <w:r w:rsidRPr="00360914">
              <w:rPr>
                <w:rFonts w:ascii="Calibri" w:hAnsi="Calibri"/>
              </w:rPr>
              <w:t>Чжуди</w:t>
            </w:r>
            <w:proofErr w:type="spellEnd"/>
            <w:r w:rsidRPr="00360914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Ш</w:t>
            </w:r>
            <w:r w:rsidRPr="00360914">
              <w:rPr>
                <w:rFonts w:ascii="Calibri" w:hAnsi="Calibri"/>
              </w:rPr>
              <w:t>иппинг</w:t>
            </w:r>
            <w:proofErr w:type="spellEnd"/>
            <w:r w:rsidR="00E90F6C">
              <w:rPr>
                <w:rFonts w:ascii="Calibri" w:hAnsi="Calibri"/>
              </w:rPr>
              <w:t>»</w:t>
            </w:r>
            <w:r w:rsidR="00967CB9">
              <w:rPr>
                <w:rFonts w:ascii="Calibri" w:hAnsi="Calibri"/>
              </w:rPr>
              <w:t xml:space="preserve"> и его заместитель </w:t>
            </w:r>
            <w:r w:rsidR="00967CB9" w:rsidRPr="00967CB9">
              <w:rPr>
                <w:rFonts w:ascii="Calibri" w:hAnsi="Calibri"/>
              </w:rPr>
              <w:t xml:space="preserve">Сергей </w:t>
            </w:r>
            <w:proofErr w:type="spellStart"/>
            <w:r w:rsidR="00967CB9" w:rsidRPr="00967CB9">
              <w:rPr>
                <w:rFonts w:ascii="Calibri" w:hAnsi="Calibri"/>
              </w:rPr>
              <w:t>Балмасов</w:t>
            </w:r>
            <w:proofErr w:type="spellEnd"/>
            <w:r>
              <w:rPr>
                <w:rFonts w:ascii="Calibri" w:hAnsi="Calibri"/>
              </w:rPr>
              <w:t>.</w:t>
            </w:r>
            <w:r w:rsidR="00E90F6C">
              <w:t xml:space="preserve"> </w:t>
            </w:r>
            <w:r w:rsidR="00E90F6C" w:rsidRPr="00E90F6C">
              <w:rPr>
                <w:rFonts w:ascii="Calibri" w:hAnsi="Calibri"/>
              </w:rPr>
              <w:t>Норвегия</w:t>
            </w:r>
            <w:r w:rsidR="00E90F6C">
              <w:rPr>
                <w:rFonts w:ascii="Calibri" w:hAnsi="Calibri"/>
              </w:rPr>
              <w:t>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FFFFFF"/>
            <w:vAlign w:val="bottom"/>
          </w:tcPr>
          <w:p w:rsidR="00360914" w:rsidRPr="009A5F97" w:rsidRDefault="00465987" w:rsidP="00C7659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14.20-14-30</w:t>
            </w:r>
          </w:p>
        </w:tc>
      </w:tr>
      <w:tr w:rsidR="009A5F97" w:rsidRPr="009A5F97" w:rsidTr="00BA016A">
        <w:trPr>
          <w:trHeight w:val="900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</w:tcPr>
          <w:p w:rsidR="00E4086C" w:rsidRPr="009A5F97" w:rsidRDefault="00DD27A8" w:rsidP="00C76597">
            <w:pPr>
              <w:rPr>
                <w:rFonts w:ascii="Calibri" w:hAnsi="Calibri"/>
              </w:rPr>
            </w:pPr>
            <w:r w:rsidRPr="009A5F97">
              <w:rPr>
                <w:rFonts w:ascii="Calibri" w:hAnsi="Calibri"/>
              </w:rPr>
              <w:t>Развитие Камчатского транспортного узл</w:t>
            </w:r>
            <w:proofErr w:type="gramStart"/>
            <w:r w:rsidRPr="009A5F97">
              <w:rPr>
                <w:rFonts w:ascii="Calibri" w:hAnsi="Calibri"/>
              </w:rPr>
              <w:t>а-</w:t>
            </w:r>
            <w:proofErr w:type="gramEnd"/>
            <w:r w:rsidRPr="009A5F97">
              <w:rPr>
                <w:rFonts w:ascii="Calibri" w:hAnsi="Calibri"/>
              </w:rPr>
              <w:t xml:space="preserve"> как основа  успешной « восточной» стратегии  наращивания грузопотока на трассе СМП.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</w:tcPr>
          <w:p w:rsidR="00E4086C" w:rsidRPr="009A5F97" w:rsidRDefault="0088403A" w:rsidP="00B55E13">
            <w:pPr>
              <w:rPr>
                <w:rFonts w:ascii="Calibri" w:hAnsi="Calibri"/>
              </w:rPr>
            </w:pPr>
            <w:r w:rsidRPr="009A5F97">
              <w:rPr>
                <w:rFonts w:ascii="Calibri" w:hAnsi="Calibri"/>
              </w:rPr>
              <w:t xml:space="preserve">Андрей </w:t>
            </w:r>
            <w:r w:rsidR="00626349" w:rsidRPr="00626349">
              <w:rPr>
                <w:rFonts w:ascii="Calibri" w:hAnsi="Calibri"/>
              </w:rPr>
              <w:t>Коростелев</w:t>
            </w:r>
            <w:r w:rsidRPr="009A5F97">
              <w:rPr>
                <w:rFonts w:ascii="Calibri" w:hAnsi="Calibri"/>
              </w:rPr>
              <w:t xml:space="preserve"> - </w:t>
            </w:r>
            <w:r w:rsidR="00B55E13" w:rsidRPr="009A5F97">
              <w:rPr>
                <w:rFonts w:ascii="Calibri" w:hAnsi="Calibri"/>
              </w:rPr>
              <w:t>З</w:t>
            </w:r>
            <w:r w:rsidRPr="009A5F97">
              <w:rPr>
                <w:rFonts w:ascii="Calibri" w:hAnsi="Calibri"/>
              </w:rPr>
              <w:t>аместитель Председателя Правительства Камчатского края. 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</w:tcPr>
          <w:p w:rsidR="00E4086C" w:rsidRPr="009A5F97" w:rsidRDefault="00465987" w:rsidP="004659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14.3</w:t>
            </w:r>
            <w:r w:rsidR="0088403A" w:rsidRPr="009A5F97">
              <w:rPr>
                <w:rFonts w:ascii="Calibri" w:hAnsi="Calibri"/>
              </w:rPr>
              <w:t>0-14.</w:t>
            </w:r>
            <w:r>
              <w:rPr>
                <w:rFonts w:ascii="Calibri" w:hAnsi="Calibri"/>
              </w:rPr>
              <w:t>4</w:t>
            </w:r>
            <w:r w:rsidR="0088403A" w:rsidRPr="009A5F97">
              <w:rPr>
                <w:rFonts w:ascii="Calibri" w:hAnsi="Calibri"/>
              </w:rPr>
              <w:t>5</w:t>
            </w:r>
          </w:p>
        </w:tc>
      </w:tr>
      <w:tr w:rsidR="00E4086C" w:rsidRPr="009A5F97" w:rsidTr="00BA016A">
        <w:trPr>
          <w:trHeight w:val="900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FFFFFF"/>
            <w:vAlign w:val="bottom"/>
          </w:tcPr>
          <w:p w:rsidR="00E4086C" w:rsidRPr="009A5F97" w:rsidRDefault="00A30989" w:rsidP="00C76597">
            <w:pPr>
              <w:rPr>
                <w:rFonts w:ascii="Calibri" w:hAnsi="Calibri"/>
                <w:color w:val="000000"/>
              </w:rPr>
            </w:pPr>
            <w:r w:rsidRPr="00A30989">
              <w:rPr>
                <w:rFonts w:ascii="Calibri" w:hAnsi="Calibri"/>
                <w:color w:val="000000"/>
              </w:rPr>
              <w:t>Энергетические проекты в АЗРФ</w:t>
            </w:r>
            <w:proofErr w:type="gramStart"/>
            <w:r w:rsidRPr="00A30989"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 w:rsidRPr="00A30989">
              <w:rPr>
                <w:rFonts w:ascii="Calibri" w:hAnsi="Calibri"/>
                <w:color w:val="000000"/>
              </w:rPr>
              <w:t xml:space="preserve"> перспективы и вызовы в 2021-2023гг</w:t>
            </w:r>
            <w:r>
              <w:rPr>
                <w:rFonts w:ascii="Calibri" w:hAnsi="Calibri"/>
                <w:color w:val="000000"/>
              </w:rPr>
              <w:t xml:space="preserve">. </w:t>
            </w:r>
            <w:r w:rsidRPr="00A30989">
              <w:rPr>
                <w:rFonts w:ascii="Calibri" w:hAnsi="Calibri"/>
                <w:color w:val="000000"/>
              </w:rPr>
              <w:t xml:space="preserve"> на проекте </w:t>
            </w:r>
            <w:r>
              <w:rPr>
                <w:rFonts w:ascii="Calibri" w:hAnsi="Calibri"/>
                <w:color w:val="000000"/>
              </w:rPr>
              <w:t>«</w:t>
            </w:r>
            <w:r w:rsidRPr="00A30989">
              <w:rPr>
                <w:rFonts w:ascii="Calibri" w:hAnsi="Calibri"/>
                <w:color w:val="000000"/>
              </w:rPr>
              <w:t>Арктик СПГ- 2</w:t>
            </w:r>
            <w:r>
              <w:rPr>
                <w:rFonts w:ascii="Calibri" w:hAnsi="Calibri"/>
                <w:color w:val="000000"/>
              </w:rPr>
              <w:t>».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FFFFFF"/>
            <w:vAlign w:val="bottom"/>
          </w:tcPr>
          <w:p w:rsidR="00E4086C" w:rsidRPr="009A5F97" w:rsidRDefault="00D24F90" w:rsidP="009B3A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Анатолий</w:t>
            </w:r>
            <w:r w:rsidR="009B3AC7" w:rsidRPr="009B3AC7">
              <w:rPr>
                <w:rFonts w:ascii="Calibri" w:hAnsi="Calibri"/>
              </w:rPr>
              <w:t xml:space="preserve"> Питерский</w:t>
            </w:r>
            <w:r w:rsidR="009B3AC7">
              <w:rPr>
                <w:rFonts w:ascii="Calibri" w:hAnsi="Calibri"/>
              </w:rPr>
              <w:t xml:space="preserve"> -</w:t>
            </w:r>
            <w:r w:rsidR="00B55E13">
              <w:rPr>
                <w:rFonts w:ascii="Calibri" w:hAnsi="Calibri"/>
              </w:rPr>
              <w:t xml:space="preserve"> </w:t>
            </w:r>
            <w:r w:rsidR="009B3AC7" w:rsidRPr="009B3AC7">
              <w:rPr>
                <w:rFonts w:ascii="Calibri" w:hAnsi="Calibri"/>
              </w:rPr>
              <w:t xml:space="preserve">директор по развитию компании </w:t>
            </w:r>
            <w:r w:rsidR="009B3AC7">
              <w:rPr>
                <w:rFonts w:ascii="Calibri" w:hAnsi="Calibri"/>
              </w:rPr>
              <w:t>«</w:t>
            </w:r>
            <w:r w:rsidR="009B3AC7" w:rsidRPr="009B3AC7">
              <w:rPr>
                <w:rFonts w:ascii="Calibri" w:hAnsi="Calibri"/>
              </w:rPr>
              <w:t>МОЛ</w:t>
            </w:r>
            <w:r w:rsidR="009B3AC7">
              <w:rPr>
                <w:rFonts w:ascii="Calibri" w:hAnsi="Calibri"/>
              </w:rPr>
              <w:t>».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FFFFFF"/>
            <w:vAlign w:val="bottom"/>
          </w:tcPr>
          <w:p w:rsidR="00E4086C" w:rsidRPr="009A5F97" w:rsidRDefault="00465987" w:rsidP="00C765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14.45-15.</w:t>
            </w:r>
            <w:r w:rsidR="00F9053B" w:rsidRPr="009A5F97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5</w:t>
            </w:r>
          </w:p>
        </w:tc>
      </w:tr>
      <w:tr w:rsidR="00E4086C" w:rsidRPr="009A5F97" w:rsidTr="00BA016A">
        <w:trPr>
          <w:trHeight w:val="900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E4086C" w:rsidRPr="009A5F97" w:rsidRDefault="004636E1" w:rsidP="009B4442">
            <w:pPr>
              <w:rPr>
                <w:rFonts w:ascii="Calibri" w:hAnsi="Calibri"/>
                <w:color w:val="000000"/>
              </w:rPr>
            </w:pPr>
            <w:r w:rsidRPr="009A5F97">
              <w:rPr>
                <w:rFonts w:ascii="Calibri" w:hAnsi="Calibri"/>
              </w:rPr>
              <w:t>Развитие полярной авиации по организации спасательных операций на трассе СМП.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E4086C" w:rsidRPr="009A5F97" w:rsidRDefault="005036CB" w:rsidP="00B55E13">
            <w:pPr>
              <w:pStyle w:val="1"/>
              <w:rPr>
                <w:rFonts w:ascii="Calibri" w:hAnsi="Calibri"/>
                <w:b w:val="0"/>
                <w:sz w:val="24"/>
                <w:szCs w:val="24"/>
              </w:rPr>
            </w:pPr>
            <w:r w:rsidRPr="009A5F97">
              <w:rPr>
                <w:rFonts w:ascii="Calibri" w:hAnsi="Calibri"/>
                <w:b w:val="0"/>
                <w:sz w:val="24"/>
                <w:szCs w:val="24"/>
              </w:rPr>
              <w:t>Валерий</w:t>
            </w:r>
            <w:r w:rsidR="00A30989" w:rsidRPr="009A5F97">
              <w:rPr>
                <w:rFonts w:ascii="Calibri" w:hAnsi="Calibri"/>
                <w:b w:val="0"/>
                <w:sz w:val="24"/>
                <w:szCs w:val="24"/>
              </w:rPr>
              <w:t> </w:t>
            </w:r>
            <w:proofErr w:type="spellStart"/>
            <w:r w:rsidR="00A30989" w:rsidRPr="009A5F97">
              <w:rPr>
                <w:rFonts w:ascii="Calibri" w:hAnsi="Calibri"/>
                <w:b w:val="0"/>
                <w:sz w:val="24"/>
                <w:szCs w:val="24"/>
              </w:rPr>
              <w:t>Остапчук</w:t>
            </w:r>
            <w:proofErr w:type="spellEnd"/>
            <w:r w:rsidR="00A30989" w:rsidRPr="009A5F97">
              <w:rPr>
                <w:rFonts w:ascii="Calibri" w:hAnsi="Calibri"/>
                <w:b w:val="0"/>
                <w:sz w:val="24"/>
                <w:szCs w:val="24"/>
              </w:rPr>
              <w:t xml:space="preserve"> -</w:t>
            </w:r>
            <w:r w:rsidR="00B55E13" w:rsidRPr="009A5F97">
              <w:rPr>
                <w:rFonts w:ascii="Calibri" w:hAnsi="Calibri"/>
                <w:b w:val="0"/>
                <w:sz w:val="24"/>
                <w:szCs w:val="24"/>
              </w:rPr>
              <w:t xml:space="preserve"> Г</w:t>
            </w:r>
            <w:r w:rsidR="00A30989" w:rsidRPr="009A5F97">
              <w:rPr>
                <w:rFonts w:ascii="Calibri" w:hAnsi="Calibri"/>
                <w:b w:val="0"/>
                <w:sz w:val="24"/>
                <w:szCs w:val="24"/>
              </w:rPr>
              <w:t xml:space="preserve">енеральный директор </w:t>
            </w:r>
            <w:r w:rsidRPr="009A5F97">
              <w:rPr>
                <w:rFonts w:ascii="Calibri" w:hAnsi="Calibri"/>
                <w:b w:val="0"/>
                <w:sz w:val="24"/>
                <w:szCs w:val="24"/>
              </w:rPr>
              <w:t>АО «</w:t>
            </w:r>
            <w:proofErr w:type="spellStart"/>
            <w:r w:rsidRPr="009A5F97">
              <w:rPr>
                <w:rStyle w:val="text-cut2"/>
                <w:rFonts w:ascii="Calibri" w:hAnsi="Calibri"/>
                <w:b w:val="0"/>
                <w:sz w:val="24"/>
                <w:szCs w:val="24"/>
              </w:rPr>
              <w:t>Нарьян-Марский</w:t>
            </w:r>
            <w:proofErr w:type="spellEnd"/>
            <w:r w:rsidRPr="009A5F97">
              <w:rPr>
                <w:rStyle w:val="text-cut2"/>
                <w:rFonts w:ascii="Calibri" w:hAnsi="Calibri"/>
                <w:b w:val="0"/>
                <w:sz w:val="24"/>
                <w:szCs w:val="24"/>
              </w:rPr>
              <w:t xml:space="preserve"> объединенный авиаотряд</w:t>
            </w:r>
            <w:r w:rsidRPr="009A5F97">
              <w:rPr>
                <w:rFonts w:ascii="Calibri" w:hAnsi="Calibri"/>
                <w:b w:val="0"/>
                <w:sz w:val="24"/>
                <w:szCs w:val="24"/>
              </w:rPr>
              <w:t>».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E4086C" w:rsidRPr="009A5F97" w:rsidRDefault="00465987" w:rsidP="004659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15</w:t>
            </w:r>
            <w:r w:rsidR="00A30989" w:rsidRPr="009A5F97">
              <w:rPr>
                <w:rFonts w:ascii="Calibri" w:hAnsi="Calibri"/>
              </w:rPr>
              <w:t>.0</w:t>
            </w:r>
            <w:r>
              <w:rPr>
                <w:rFonts w:ascii="Calibri" w:hAnsi="Calibri"/>
              </w:rPr>
              <w:t>5-15.1</w:t>
            </w:r>
            <w:r w:rsidR="00A30989" w:rsidRPr="009A5F97">
              <w:rPr>
                <w:rFonts w:ascii="Calibri" w:hAnsi="Calibri"/>
              </w:rPr>
              <w:t>5 </w:t>
            </w:r>
          </w:p>
        </w:tc>
      </w:tr>
      <w:tr w:rsidR="00E4086C" w:rsidRPr="009A5F97" w:rsidTr="00BA016A">
        <w:trPr>
          <w:trHeight w:val="900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086C" w:rsidRPr="009A5F97" w:rsidRDefault="00F510BB" w:rsidP="00C76597">
            <w:pPr>
              <w:rPr>
                <w:rFonts w:ascii="Calibri" w:hAnsi="Calibri"/>
                <w:color w:val="000000"/>
              </w:rPr>
            </w:pPr>
            <w:r w:rsidRPr="009A5F97">
              <w:rPr>
                <w:rFonts w:ascii="Calibri" w:hAnsi="Calibri"/>
              </w:rPr>
              <w:t xml:space="preserve">Арктические IT проекты </w:t>
            </w:r>
            <w:proofErr w:type="spellStart"/>
            <w:r w:rsidR="00B8621F" w:rsidRPr="00B8621F">
              <w:rPr>
                <w:rFonts w:ascii="Calibri" w:hAnsi="Calibri"/>
              </w:rPr>
              <w:t>eNetGroup</w:t>
            </w:r>
            <w:proofErr w:type="spellEnd"/>
            <w:r w:rsidR="00B8621F">
              <w:rPr>
                <w:rFonts w:ascii="Calibri" w:hAnsi="Calibri"/>
              </w:rPr>
              <w:t xml:space="preserve"> </w:t>
            </w:r>
            <w:proofErr w:type="spellStart"/>
            <w:r w:rsidR="00B8621F" w:rsidRPr="00B8621F">
              <w:rPr>
                <w:rFonts w:ascii="Calibri" w:hAnsi="Calibri"/>
              </w:rPr>
              <w:t>Inc</w:t>
            </w:r>
            <w:proofErr w:type="spellEnd"/>
            <w:r w:rsidRPr="009A5F97">
              <w:rPr>
                <w:rFonts w:ascii="Calibri" w:hAnsi="Calibri"/>
              </w:rPr>
              <w:t xml:space="preserve"> на канадских северных территориях.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F2B5D" w:rsidRPr="009A5F97" w:rsidRDefault="004F2B5D" w:rsidP="004F2B5D">
            <w:pPr>
              <w:rPr>
                <w:rFonts w:ascii="Calibri" w:hAnsi="Calibri"/>
              </w:rPr>
            </w:pPr>
            <w:r w:rsidRPr="009A5F97">
              <w:rPr>
                <w:rFonts w:ascii="Calibri" w:hAnsi="Calibri"/>
              </w:rPr>
              <w:t>Вячеслава Карпов</w:t>
            </w:r>
            <w:r w:rsidR="00B8621F">
              <w:rPr>
                <w:rFonts w:ascii="Calibri" w:hAnsi="Calibri"/>
              </w:rPr>
              <w:t xml:space="preserve"> Генеральный директор компании </w:t>
            </w:r>
            <w:proofErr w:type="spellStart"/>
            <w:r w:rsidR="00B8621F" w:rsidRPr="00B8621F">
              <w:rPr>
                <w:rFonts w:ascii="Calibri" w:hAnsi="Calibri"/>
              </w:rPr>
              <w:t>eNetGroup</w:t>
            </w:r>
            <w:proofErr w:type="spellEnd"/>
            <w:r w:rsidR="00B8621F">
              <w:rPr>
                <w:rFonts w:ascii="Calibri" w:hAnsi="Calibri"/>
              </w:rPr>
              <w:t xml:space="preserve"> </w:t>
            </w:r>
            <w:proofErr w:type="spellStart"/>
            <w:r w:rsidR="00B8621F" w:rsidRPr="00B8621F">
              <w:rPr>
                <w:rFonts w:ascii="Calibri" w:hAnsi="Calibri"/>
              </w:rPr>
              <w:t>Inc</w:t>
            </w:r>
            <w:proofErr w:type="spellEnd"/>
          </w:p>
          <w:p w:rsidR="004F2B5D" w:rsidRPr="009A5F97" w:rsidRDefault="004F2B5D" w:rsidP="004F2B5D">
            <w:pPr>
              <w:rPr>
                <w:rFonts w:ascii="Calibri" w:hAnsi="Calibri"/>
              </w:rPr>
            </w:pPr>
            <w:r w:rsidRPr="009A5F97">
              <w:rPr>
                <w:rFonts w:ascii="Calibri" w:hAnsi="Calibri"/>
              </w:rPr>
              <w:t>Оттава, Канада.</w:t>
            </w:r>
          </w:p>
          <w:p w:rsidR="00E4086C" w:rsidRPr="009A5F97" w:rsidRDefault="00E4086C" w:rsidP="00C765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086C" w:rsidRPr="009A5F97" w:rsidRDefault="004F2B5D" w:rsidP="00465987">
            <w:pPr>
              <w:rPr>
                <w:rFonts w:ascii="Calibri" w:hAnsi="Calibri"/>
                <w:color w:val="000000"/>
              </w:rPr>
            </w:pPr>
            <w:r w:rsidRPr="009A5F97">
              <w:rPr>
                <w:rFonts w:ascii="Calibri" w:hAnsi="Calibri"/>
              </w:rPr>
              <w:t>15.</w:t>
            </w:r>
            <w:r w:rsidR="00465987">
              <w:rPr>
                <w:rFonts w:ascii="Calibri" w:hAnsi="Calibri"/>
              </w:rPr>
              <w:t>1</w:t>
            </w:r>
            <w:r w:rsidRPr="009A5F97">
              <w:rPr>
                <w:rFonts w:ascii="Calibri" w:hAnsi="Calibri"/>
              </w:rPr>
              <w:t>5-15.</w:t>
            </w:r>
            <w:r w:rsidR="00465987">
              <w:rPr>
                <w:rFonts w:ascii="Calibri" w:hAnsi="Calibri"/>
              </w:rPr>
              <w:t>3</w:t>
            </w:r>
            <w:r w:rsidRPr="009A5F97">
              <w:rPr>
                <w:rFonts w:ascii="Calibri" w:hAnsi="Calibri"/>
              </w:rPr>
              <w:t>0 </w:t>
            </w:r>
          </w:p>
        </w:tc>
      </w:tr>
      <w:tr w:rsidR="00FE4C62" w:rsidRPr="009A5F97" w:rsidTr="00BA016A">
        <w:trPr>
          <w:trHeight w:val="624"/>
        </w:trPr>
        <w:tc>
          <w:tcPr>
            <w:tcW w:w="7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FE4C62" w:rsidRPr="00FE4C62" w:rsidRDefault="00FE4C62" w:rsidP="00FE4C62">
            <w:pPr>
              <w:rPr>
                <w:rFonts w:ascii="Calibri" w:hAnsi="Calibri"/>
                <w:color w:val="000000"/>
              </w:rPr>
            </w:pPr>
            <w:r w:rsidRPr="00FE4C62">
              <w:rPr>
                <w:rFonts w:ascii="Calibri" w:hAnsi="Calibri"/>
              </w:rPr>
              <w:t>Подведение итогов, принятие резолюции конференции</w:t>
            </w:r>
          </w:p>
          <w:p w:rsidR="00FE4C62" w:rsidRPr="009A5F97" w:rsidRDefault="00FE4C62" w:rsidP="00FE4C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FE4C62" w:rsidRPr="009A5F97" w:rsidRDefault="00465987" w:rsidP="009D57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15.30 -15.4</w:t>
            </w:r>
            <w:r w:rsidR="00FE4C62" w:rsidRPr="009A5F97">
              <w:rPr>
                <w:rFonts w:ascii="Calibri" w:hAnsi="Calibri"/>
              </w:rPr>
              <w:t>5</w:t>
            </w:r>
          </w:p>
        </w:tc>
      </w:tr>
    </w:tbl>
    <w:p w:rsidR="00F7717C" w:rsidRPr="00F0733C" w:rsidRDefault="00F7717C" w:rsidP="00F7717C"/>
    <w:p w:rsidR="000C22C6" w:rsidRPr="00F0733C" w:rsidRDefault="000C22C6" w:rsidP="00F7717C"/>
    <w:sectPr w:rsidR="000C22C6" w:rsidRPr="00F0733C" w:rsidSect="004B4163">
      <w:headerReference w:type="first" r:id="rId10"/>
      <w:pgSz w:w="11906" w:h="16838"/>
      <w:pgMar w:top="624" w:right="851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7CC" w:rsidRDefault="005917CC" w:rsidP="001D76F1">
      <w:r>
        <w:separator/>
      </w:r>
    </w:p>
  </w:endnote>
  <w:endnote w:type="continuationSeparator" w:id="0">
    <w:p w:rsidR="005917CC" w:rsidRDefault="005917CC" w:rsidP="001D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7CC" w:rsidRDefault="005917CC" w:rsidP="001D76F1">
      <w:r>
        <w:separator/>
      </w:r>
    </w:p>
  </w:footnote>
  <w:footnote w:type="continuationSeparator" w:id="0">
    <w:p w:rsidR="005917CC" w:rsidRDefault="005917CC" w:rsidP="001D7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163" w:rsidRPr="001D76F1" w:rsidRDefault="005917CC" w:rsidP="004B4163">
    <w:pPr>
      <w:pStyle w:val="ab"/>
      <w:jc w:val="right"/>
      <w:rPr>
        <w:sz w:val="12"/>
        <w:szCs w:val="12"/>
      </w:rPr>
    </w:pPr>
    <w:r>
      <w:rPr>
        <w:rFonts w:ascii="Calibri" w:hAnsi="Calibri"/>
        <w:noProof/>
        <w:color w:val="000000"/>
        <w:sz w:val="12"/>
        <w:szCs w:val="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NSR" style="position:absolute;left:0;text-align:left;margin-left:-25.75pt;margin-top:-8.95pt;width:53.4pt;height:35.15pt;z-index:-1;visibility:visible" stroked="t" strokecolor="#365f91" strokeweight=".25pt">
          <v:imagedata r:id="rId1" o:title=""/>
        </v:shape>
      </w:pict>
    </w:r>
    <w:r w:rsidR="004B4163" w:rsidRPr="001D76F1">
      <w:rPr>
        <w:rFonts w:ascii="Calibri" w:hAnsi="Calibri"/>
        <w:color w:val="000000"/>
        <w:sz w:val="12"/>
        <w:szCs w:val="12"/>
      </w:rPr>
      <w:t>Утверждено на заседании Совета ассоциации СМП.</w:t>
    </w:r>
    <w:r w:rsidR="004B4163" w:rsidRPr="001D76F1">
      <w:rPr>
        <w:rFonts w:ascii="Calibri" w:hAnsi="Calibri"/>
        <w:color w:val="000000"/>
        <w:sz w:val="12"/>
        <w:szCs w:val="12"/>
      </w:rPr>
      <w:br/>
      <w:t>Председатель заседания:</w:t>
    </w:r>
    <w:r w:rsidR="004B4163" w:rsidRPr="001D76F1">
      <w:rPr>
        <w:rFonts w:ascii="Calibri" w:hAnsi="Calibri"/>
        <w:color w:val="000000"/>
        <w:sz w:val="12"/>
        <w:szCs w:val="12"/>
      </w:rPr>
      <w:br/>
      <w:t>Президен</w:t>
    </w:r>
    <w:r w:rsidR="00C3510E">
      <w:rPr>
        <w:rFonts w:ascii="Calibri" w:hAnsi="Calibri"/>
        <w:color w:val="000000"/>
        <w:sz w:val="12"/>
        <w:szCs w:val="12"/>
      </w:rPr>
      <w:t>т ассоциации Чилингаров А.Н.</w:t>
    </w:r>
    <w:r w:rsidR="00C3510E">
      <w:rPr>
        <w:rFonts w:ascii="Calibri" w:hAnsi="Calibri"/>
        <w:color w:val="000000"/>
        <w:sz w:val="12"/>
        <w:szCs w:val="12"/>
      </w:rPr>
      <w:br/>
      <w:t xml:space="preserve"> 28 октября  2020</w:t>
    </w:r>
    <w:r w:rsidR="004B4163" w:rsidRPr="001D76F1">
      <w:rPr>
        <w:rFonts w:ascii="Calibri" w:hAnsi="Calibri"/>
        <w:color w:val="000000"/>
        <w:sz w:val="12"/>
        <w:szCs w:val="12"/>
      </w:rPr>
      <w:t xml:space="preserve"> г.</w:t>
    </w:r>
  </w:p>
  <w:p w:rsidR="004B4163" w:rsidRDefault="004B416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5F1"/>
    <w:rsid w:val="000004B8"/>
    <w:rsid w:val="000033DB"/>
    <w:rsid w:val="00012424"/>
    <w:rsid w:val="00016C80"/>
    <w:rsid w:val="0004125F"/>
    <w:rsid w:val="000450DD"/>
    <w:rsid w:val="00045FB8"/>
    <w:rsid w:val="00047284"/>
    <w:rsid w:val="00051F8A"/>
    <w:rsid w:val="00060958"/>
    <w:rsid w:val="000712C1"/>
    <w:rsid w:val="00073788"/>
    <w:rsid w:val="000741B1"/>
    <w:rsid w:val="000802C5"/>
    <w:rsid w:val="00081259"/>
    <w:rsid w:val="00081C9B"/>
    <w:rsid w:val="00082DC1"/>
    <w:rsid w:val="0008324B"/>
    <w:rsid w:val="00083A3B"/>
    <w:rsid w:val="00091A31"/>
    <w:rsid w:val="000A2D50"/>
    <w:rsid w:val="000A47BE"/>
    <w:rsid w:val="000A4B7C"/>
    <w:rsid w:val="000A7340"/>
    <w:rsid w:val="000A7C23"/>
    <w:rsid w:val="000B6A3B"/>
    <w:rsid w:val="000B6C9A"/>
    <w:rsid w:val="000C22C6"/>
    <w:rsid w:val="000C4792"/>
    <w:rsid w:val="000D1ED6"/>
    <w:rsid w:val="000D7069"/>
    <w:rsid w:val="000E03CA"/>
    <w:rsid w:val="000E637B"/>
    <w:rsid w:val="001036FB"/>
    <w:rsid w:val="00120E7D"/>
    <w:rsid w:val="00123706"/>
    <w:rsid w:val="00125844"/>
    <w:rsid w:val="00125DE8"/>
    <w:rsid w:val="00140CBF"/>
    <w:rsid w:val="00141DB2"/>
    <w:rsid w:val="00146CFA"/>
    <w:rsid w:val="00146E89"/>
    <w:rsid w:val="001505F8"/>
    <w:rsid w:val="00160C12"/>
    <w:rsid w:val="00160D03"/>
    <w:rsid w:val="001671A2"/>
    <w:rsid w:val="00172680"/>
    <w:rsid w:val="00175DCD"/>
    <w:rsid w:val="00177033"/>
    <w:rsid w:val="00183802"/>
    <w:rsid w:val="00195DFB"/>
    <w:rsid w:val="00196316"/>
    <w:rsid w:val="001A3F74"/>
    <w:rsid w:val="001A7C21"/>
    <w:rsid w:val="001B1145"/>
    <w:rsid w:val="001B6565"/>
    <w:rsid w:val="001C1F3D"/>
    <w:rsid w:val="001C26D9"/>
    <w:rsid w:val="001D76F1"/>
    <w:rsid w:val="001D7989"/>
    <w:rsid w:val="001E2766"/>
    <w:rsid w:val="001E684E"/>
    <w:rsid w:val="001F6A81"/>
    <w:rsid w:val="002015CD"/>
    <w:rsid w:val="002020BC"/>
    <w:rsid w:val="00203070"/>
    <w:rsid w:val="00204B94"/>
    <w:rsid w:val="0020688B"/>
    <w:rsid w:val="00206951"/>
    <w:rsid w:val="00206B64"/>
    <w:rsid w:val="00220BD8"/>
    <w:rsid w:val="00226695"/>
    <w:rsid w:val="00234EE4"/>
    <w:rsid w:val="0023627E"/>
    <w:rsid w:val="00251024"/>
    <w:rsid w:val="0026463D"/>
    <w:rsid w:val="002656F7"/>
    <w:rsid w:val="00267B16"/>
    <w:rsid w:val="002713C0"/>
    <w:rsid w:val="0027374E"/>
    <w:rsid w:val="0028060A"/>
    <w:rsid w:val="0028128A"/>
    <w:rsid w:val="002814F4"/>
    <w:rsid w:val="0029696D"/>
    <w:rsid w:val="002A019D"/>
    <w:rsid w:val="002A370A"/>
    <w:rsid w:val="002B7774"/>
    <w:rsid w:val="002C37DD"/>
    <w:rsid w:val="002D3041"/>
    <w:rsid w:val="002E19FE"/>
    <w:rsid w:val="002E5120"/>
    <w:rsid w:val="002F0FCE"/>
    <w:rsid w:val="002F3AA2"/>
    <w:rsid w:val="002F7EA4"/>
    <w:rsid w:val="003023F2"/>
    <w:rsid w:val="003026CF"/>
    <w:rsid w:val="00305A05"/>
    <w:rsid w:val="00333568"/>
    <w:rsid w:val="00341DE7"/>
    <w:rsid w:val="00350E92"/>
    <w:rsid w:val="00360914"/>
    <w:rsid w:val="00361EBE"/>
    <w:rsid w:val="00363A44"/>
    <w:rsid w:val="003646C5"/>
    <w:rsid w:val="00364D14"/>
    <w:rsid w:val="003662D1"/>
    <w:rsid w:val="0037532B"/>
    <w:rsid w:val="0037619A"/>
    <w:rsid w:val="00390C26"/>
    <w:rsid w:val="003A3BB4"/>
    <w:rsid w:val="003B338B"/>
    <w:rsid w:val="003B55EE"/>
    <w:rsid w:val="003C3224"/>
    <w:rsid w:val="003C337A"/>
    <w:rsid w:val="003C427C"/>
    <w:rsid w:val="003D4903"/>
    <w:rsid w:val="003F61C3"/>
    <w:rsid w:val="004011B8"/>
    <w:rsid w:val="00410AD6"/>
    <w:rsid w:val="00413975"/>
    <w:rsid w:val="00413F68"/>
    <w:rsid w:val="00425E39"/>
    <w:rsid w:val="00431042"/>
    <w:rsid w:val="004329F2"/>
    <w:rsid w:val="00443C42"/>
    <w:rsid w:val="004509DD"/>
    <w:rsid w:val="004609B6"/>
    <w:rsid w:val="004636E1"/>
    <w:rsid w:val="00465987"/>
    <w:rsid w:val="0047077C"/>
    <w:rsid w:val="004749F1"/>
    <w:rsid w:val="0047529A"/>
    <w:rsid w:val="00477A45"/>
    <w:rsid w:val="00491D19"/>
    <w:rsid w:val="004934C8"/>
    <w:rsid w:val="004A047A"/>
    <w:rsid w:val="004A3344"/>
    <w:rsid w:val="004A5284"/>
    <w:rsid w:val="004B05F1"/>
    <w:rsid w:val="004B0DE8"/>
    <w:rsid w:val="004B27B0"/>
    <w:rsid w:val="004B4163"/>
    <w:rsid w:val="004B7FA4"/>
    <w:rsid w:val="004C1B85"/>
    <w:rsid w:val="004D7E96"/>
    <w:rsid w:val="004E196B"/>
    <w:rsid w:val="004E55E9"/>
    <w:rsid w:val="004E5B5B"/>
    <w:rsid w:val="004F0BAE"/>
    <w:rsid w:val="004F2B5D"/>
    <w:rsid w:val="005036CB"/>
    <w:rsid w:val="005047CE"/>
    <w:rsid w:val="00505A71"/>
    <w:rsid w:val="00510C7C"/>
    <w:rsid w:val="005121E9"/>
    <w:rsid w:val="00523FD4"/>
    <w:rsid w:val="005346F5"/>
    <w:rsid w:val="00535FCA"/>
    <w:rsid w:val="00541522"/>
    <w:rsid w:val="00551380"/>
    <w:rsid w:val="00555B78"/>
    <w:rsid w:val="00556AEA"/>
    <w:rsid w:val="00560086"/>
    <w:rsid w:val="00563005"/>
    <w:rsid w:val="005706DA"/>
    <w:rsid w:val="00573705"/>
    <w:rsid w:val="00573991"/>
    <w:rsid w:val="0058218B"/>
    <w:rsid w:val="00586509"/>
    <w:rsid w:val="005917CC"/>
    <w:rsid w:val="005918EB"/>
    <w:rsid w:val="00596B4F"/>
    <w:rsid w:val="005D246E"/>
    <w:rsid w:val="005E7A40"/>
    <w:rsid w:val="006025E7"/>
    <w:rsid w:val="006108BF"/>
    <w:rsid w:val="0061354E"/>
    <w:rsid w:val="00617643"/>
    <w:rsid w:val="00626349"/>
    <w:rsid w:val="00630AA9"/>
    <w:rsid w:val="00634A19"/>
    <w:rsid w:val="00681817"/>
    <w:rsid w:val="00684175"/>
    <w:rsid w:val="00691C03"/>
    <w:rsid w:val="00696AA1"/>
    <w:rsid w:val="006A0879"/>
    <w:rsid w:val="006A689D"/>
    <w:rsid w:val="006B6F1F"/>
    <w:rsid w:val="006C43F2"/>
    <w:rsid w:val="006D3B24"/>
    <w:rsid w:val="006D411F"/>
    <w:rsid w:val="006F1349"/>
    <w:rsid w:val="006F69DD"/>
    <w:rsid w:val="006F6C48"/>
    <w:rsid w:val="007015CA"/>
    <w:rsid w:val="007017D3"/>
    <w:rsid w:val="00701952"/>
    <w:rsid w:val="00702591"/>
    <w:rsid w:val="007035F1"/>
    <w:rsid w:val="007115EE"/>
    <w:rsid w:val="007147DF"/>
    <w:rsid w:val="007157A2"/>
    <w:rsid w:val="00720EC9"/>
    <w:rsid w:val="00724085"/>
    <w:rsid w:val="00724265"/>
    <w:rsid w:val="00731742"/>
    <w:rsid w:val="0073413F"/>
    <w:rsid w:val="0073430C"/>
    <w:rsid w:val="00756A35"/>
    <w:rsid w:val="007570F6"/>
    <w:rsid w:val="007603CE"/>
    <w:rsid w:val="00772FE7"/>
    <w:rsid w:val="00774D88"/>
    <w:rsid w:val="00777F51"/>
    <w:rsid w:val="00786ED7"/>
    <w:rsid w:val="00791748"/>
    <w:rsid w:val="007A242A"/>
    <w:rsid w:val="007B11FA"/>
    <w:rsid w:val="007C7CBC"/>
    <w:rsid w:val="007D548B"/>
    <w:rsid w:val="007D5903"/>
    <w:rsid w:val="007D6483"/>
    <w:rsid w:val="007E0392"/>
    <w:rsid w:val="007E4219"/>
    <w:rsid w:val="007E4DE2"/>
    <w:rsid w:val="007E6D3C"/>
    <w:rsid w:val="007F1326"/>
    <w:rsid w:val="007F3321"/>
    <w:rsid w:val="007F560E"/>
    <w:rsid w:val="007F7B84"/>
    <w:rsid w:val="00802693"/>
    <w:rsid w:val="008126DE"/>
    <w:rsid w:val="00823DCE"/>
    <w:rsid w:val="00825BAB"/>
    <w:rsid w:val="00837C17"/>
    <w:rsid w:val="00844A8E"/>
    <w:rsid w:val="00844C45"/>
    <w:rsid w:val="00851F60"/>
    <w:rsid w:val="008523C8"/>
    <w:rsid w:val="0085549E"/>
    <w:rsid w:val="00855AE5"/>
    <w:rsid w:val="008562D3"/>
    <w:rsid w:val="0086764D"/>
    <w:rsid w:val="00870DB5"/>
    <w:rsid w:val="00876609"/>
    <w:rsid w:val="00882F30"/>
    <w:rsid w:val="0088403A"/>
    <w:rsid w:val="00886920"/>
    <w:rsid w:val="0089133C"/>
    <w:rsid w:val="00892495"/>
    <w:rsid w:val="00896075"/>
    <w:rsid w:val="0089629D"/>
    <w:rsid w:val="00897A85"/>
    <w:rsid w:val="008A1C9F"/>
    <w:rsid w:val="008C314A"/>
    <w:rsid w:val="008C4E3C"/>
    <w:rsid w:val="008D14B0"/>
    <w:rsid w:val="008D2525"/>
    <w:rsid w:val="008D7828"/>
    <w:rsid w:val="008E75E9"/>
    <w:rsid w:val="0090157C"/>
    <w:rsid w:val="009068EE"/>
    <w:rsid w:val="00911BA9"/>
    <w:rsid w:val="009121F1"/>
    <w:rsid w:val="00920948"/>
    <w:rsid w:val="009327A1"/>
    <w:rsid w:val="009339D7"/>
    <w:rsid w:val="00935754"/>
    <w:rsid w:val="00942E87"/>
    <w:rsid w:val="009441FD"/>
    <w:rsid w:val="0094626C"/>
    <w:rsid w:val="00962FAC"/>
    <w:rsid w:val="009649AA"/>
    <w:rsid w:val="009672BB"/>
    <w:rsid w:val="00967CB9"/>
    <w:rsid w:val="00973CBB"/>
    <w:rsid w:val="00976701"/>
    <w:rsid w:val="009833FC"/>
    <w:rsid w:val="00984BA9"/>
    <w:rsid w:val="0099679F"/>
    <w:rsid w:val="009A2B9D"/>
    <w:rsid w:val="009A5F97"/>
    <w:rsid w:val="009A6112"/>
    <w:rsid w:val="009B3AC7"/>
    <w:rsid w:val="009B3B0D"/>
    <w:rsid w:val="009C0BD0"/>
    <w:rsid w:val="009C6B76"/>
    <w:rsid w:val="009D2B71"/>
    <w:rsid w:val="009D45CA"/>
    <w:rsid w:val="009D57F5"/>
    <w:rsid w:val="009D5C7F"/>
    <w:rsid w:val="00A01883"/>
    <w:rsid w:val="00A03CEE"/>
    <w:rsid w:val="00A05C4D"/>
    <w:rsid w:val="00A110E1"/>
    <w:rsid w:val="00A14D0D"/>
    <w:rsid w:val="00A21B0A"/>
    <w:rsid w:val="00A26E4B"/>
    <w:rsid w:val="00A30989"/>
    <w:rsid w:val="00A32B4C"/>
    <w:rsid w:val="00A330C0"/>
    <w:rsid w:val="00A35770"/>
    <w:rsid w:val="00A555E5"/>
    <w:rsid w:val="00A649B2"/>
    <w:rsid w:val="00A73312"/>
    <w:rsid w:val="00A77E64"/>
    <w:rsid w:val="00A8349B"/>
    <w:rsid w:val="00A843A4"/>
    <w:rsid w:val="00A92990"/>
    <w:rsid w:val="00A93826"/>
    <w:rsid w:val="00A96525"/>
    <w:rsid w:val="00AB1550"/>
    <w:rsid w:val="00AB32D5"/>
    <w:rsid w:val="00AB48D5"/>
    <w:rsid w:val="00AB6744"/>
    <w:rsid w:val="00AB67A5"/>
    <w:rsid w:val="00AD1782"/>
    <w:rsid w:val="00AE423C"/>
    <w:rsid w:val="00AE6B7C"/>
    <w:rsid w:val="00AE7A61"/>
    <w:rsid w:val="00AF04EE"/>
    <w:rsid w:val="00AF5C03"/>
    <w:rsid w:val="00B174C1"/>
    <w:rsid w:val="00B33BCE"/>
    <w:rsid w:val="00B433A1"/>
    <w:rsid w:val="00B55E13"/>
    <w:rsid w:val="00B71D39"/>
    <w:rsid w:val="00B741C1"/>
    <w:rsid w:val="00B75D8D"/>
    <w:rsid w:val="00B8621F"/>
    <w:rsid w:val="00B923CF"/>
    <w:rsid w:val="00BA016A"/>
    <w:rsid w:val="00BA132F"/>
    <w:rsid w:val="00BA4E4E"/>
    <w:rsid w:val="00BB43FB"/>
    <w:rsid w:val="00BC1E74"/>
    <w:rsid w:val="00BC216D"/>
    <w:rsid w:val="00BD4B48"/>
    <w:rsid w:val="00BE576E"/>
    <w:rsid w:val="00BF0CF4"/>
    <w:rsid w:val="00BF33C1"/>
    <w:rsid w:val="00C0135F"/>
    <w:rsid w:val="00C01959"/>
    <w:rsid w:val="00C034FC"/>
    <w:rsid w:val="00C267C8"/>
    <w:rsid w:val="00C3510E"/>
    <w:rsid w:val="00C53307"/>
    <w:rsid w:val="00C607A2"/>
    <w:rsid w:val="00C62D8A"/>
    <w:rsid w:val="00C6461F"/>
    <w:rsid w:val="00C729A1"/>
    <w:rsid w:val="00C74598"/>
    <w:rsid w:val="00C87425"/>
    <w:rsid w:val="00C91C65"/>
    <w:rsid w:val="00C944E2"/>
    <w:rsid w:val="00CA04A2"/>
    <w:rsid w:val="00CA2DA4"/>
    <w:rsid w:val="00CA4561"/>
    <w:rsid w:val="00CB3842"/>
    <w:rsid w:val="00CB6A32"/>
    <w:rsid w:val="00CC15FA"/>
    <w:rsid w:val="00CC23C4"/>
    <w:rsid w:val="00CD727D"/>
    <w:rsid w:val="00CE0F09"/>
    <w:rsid w:val="00CE6981"/>
    <w:rsid w:val="00CF5138"/>
    <w:rsid w:val="00CF6C99"/>
    <w:rsid w:val="00D02389"/>
    <w:rsid w:val="00D167DD"/>
    <w:rsid w:val="00D207F8"/>
    <w:rsid w:val="00D2154E"/>
    <w:rsid w:val="00D24F90"/>
    <w:rsid w:val="00D27783"/>
    <w:rsid w:val="00D33D69"/>
    <w:rsid w:val="00D500B0"/>
    <w:rsid w:val="00D55337"/>
    <w:rsid w:val="00D57871"/>
    <w:rsid w:val="00D62FCD"/>
    <w:rsid w:val="00D64965"/>
    <w:rsid w:val="00D6558E"/>
    <w:rsid w:val="00D65D1A"/>
    <w:rsid w:val="00D71615"/>
    <w:rsid w:val="00D75712"/>
    <w:rsid w:val="00D83CA1"/>
    <w:rsid w:val="00D84E57"/>
    <w:rsid w:val="00DA6E4E"/>
    <w:rsid w:val="00DD1300"/>
    <w:rsid w:val="00DD15AA"/>
    <w:rsid w:val="00DD2173"/>
    <w:rsid w:val="00DD27A8"/>
    <w:rsid w:val="00DD2D5F"/>
    <w:rsid w:val="00DD32AC"/>
    <w:rsid w:val="00DD366A"/>
    <w:rsid w:val="00DD754A"/>
    <w:rsid w:val="00DF2B79"/>
    <w:rsid w:val="00DF4AC8"/>
    <w:rsid w:val="00DF7454"/>
    <w:rsid w:val="00E01086"/>
    <w:rsid w:val="00E10C59"/>
    <w:rsid w:val="00E21CB4"/>
    <w:rsid w:val="00E27303"/>
    <w:rsid w:val="00E3164E"/>
    <w:rsid w:val="00E318DB"/>
    <w:rsid w:val="00E32CF6"/>
    <w:rsid w:val="00E33DA2"/>
    <w:rsid w:val="00E35A0D"/>
    <w:rsid w:val="00E4086C"/>
    <w:rsid w:val="00E42570"/>
    <w:rsid w:val="00E47995"/>
    <w:rsid w:val="00E66843"/>
    <w:rsid w:val="00E748E8"/>
    <w:rsid w:val="00E74E0D"/>
    <w:rsid w:val="00E760FE"/>
    <w:rsid w:val="00E77392"/>
    <w:rsid w:val="00E90F6C"/>
    <w:rsid w:val="00E93B4D"/>
    <w:rsid w:val="00EA1A28"/>
    <w:rsid w:val="00EA1BF7"/>
    <w:rsid w:val="00EB256C"/>
    <w:rsid w:val="00EB3F5A"/>
    <w:rsid w:val="00EB433B"/>
    <w:rsid w:val="00EC3763"/>
    <w:rsid w:val="00EC3BBA"/>
    <w:rsid w:val="00EC61B9"/>
    <w:rsid w:val="00ED4778"/>
    <w:rsid w:val="00ED4D94"/>
    <w:rsid w:val="00EE15CC"/>
    <w:rsid w:val="00EE6843"/>
    <w:rsid w:val="00EF1C56"/>
    <w:rsid w:val="00EF53C4"/>
    <w:rsid w:val="00F01EAE"/>
    <w:rsid w:val="00F0533D"/>
    <w:rsid w:val="00F0733C"/>
    <w:rsid w:val="00F10560"/>
    <w:rsid w:val="00F12093"/>
    <w:rsid w:val="00F15485"/>
    <w:rsid w:val="00F15D97"/>
    <w:rsid w:val="00F272B9"/>
    <w:rsid w:val="00F32FAB"/>
    <w:rsid w:val="00F414F3"/>
    <w:rsid w:val="00F41529"/>
    <w:rsid w:val="00F45233"/>
    <w:rsid w:val="00F510BB"/>
    <w:rsid w:val="00F51FFB"/>
    <w:rsid w:val="00F5259A"/>
    <w:rsid w:val="00F75616"/>
    <w:rsid w:val="00F7717C"/>
    <w:rsid w:val="00F9053B"/>
    <w:rsid w:val="00F92C21"/>
    <w:rsid w:val="00F94999"/>
    <w:rsid w:val="00FA1721"/>
    <w:rsid w:val="00FA57BD"/>
    <w:rsid w:val="00FB356B"/>
    <w:rsid w:val="00FB6ACF"/>
    <w:rsid w:val="00FB74B8"/>
    <w:rsid w:val="00FC559C"/>
    <w:rsid w:val="00FC64FB"/>
    <w:rsid w:val="00FC756A"/>
    <w:rsid w:val="00FE1C34"/>
    <w:rsid w:val="00FE4C62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2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7E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8349B"/>
    <w:pPr>
      <w:keepNext/>
      <w:jc w:val="center"/>
      <w:outlineLvl w:val="2"/>
    </w:pPr>
    <w:rPr>
      <w:b/>
      <w:color w:val="0000F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F7EA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A8349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462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F7EA4"/>
    <w:rPr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2F7EA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locked/>
    <w:rsid w:val="002F7EA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59"/>
    <w:rsid w:val="001A7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823DCE"/>
    <w:pPr>
      <w:spacing w:before="100" w:beforeAutospacing="1" w:after="100" w:afterAutospacing="1"/>
    </w:pPr>
  </w:style>
  <w:style w:type="character" w:customStyle="1" w:styleId="js-extracted-address">
    <w:name w:val="js-extracted-address"/>
    <w:rsid w:val="00823DCE"/>
  </w:style>
  <w:style w:type="character" w:customStyle="1" w:styleId="mail-message-map-nobreak">
    <w:name w:val="mail-message-map-nobreak"/>
    <w:rsid w:val="00823DCE"/>
  </w:style>
  <w:style w:type="paragraph" w:styleId="ab">
    <w:name w:val="header"/>
    <w:basedOn w:val="a"/>
    <w:link w:val="ac"/>
    <w:uiPriority w:val="99"/>
    <w:unhideWhenUsed/>
    <w:rsid w:val="001D76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D76F1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D76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D76F1"/>
    <w:rPr>
      <w:sz w:val="24"/>
      <w:szCs w:val="24"/>
    </w:rPr>
  </w:style>
  <w:style w:type="character" w:customStyle="1" w:styleId="extended-textfull">
    <w:name w:val="extended-text__full"/>
    <w:rsid w:val="00DA6E4E"/>
  </w:style>
  <w:style w:type="paragraph" w:styleId="HTML">
    <w:name w:val="HTML Preformatted"/>
    <w:basedOn w:val="a"/>
    <w:link w:val="HTML0"/>
    <w:uiPriority w:val="99"/>
    <w:unhideWhenUsed/>
    <w:rsid w:val="00C745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74598"/>
    <w:rPr>
      <w:rFonts w:ascii="Courier New" w:hAnsi="Courier New" w:cs="Courier New"/>
    </w:rPr>
  </w:style>
  <w:style w:type="character" w:customStyle="1" w:styleId="wmi-callto">
    <w:name w:val="wmi-callto"/>
    <w:rsid w:val="000004B8"/>
  </w:style>
  <w:style w:type="character" w:customStyle="1" w:styleId="text-cut2">
    <w:name w:val="text-cut2"/>
    <w:rsid w:val="00503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4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harlov55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kh@nsrassociation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13535-55A1-4390-ABF2-1963C257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N     S      R    A</vt:lpstr>
      <vt:lpstr>        </vt:lpstr>
      <vt:lpstr>        </vt:lpstr>
      <vt:lpstr>        АССОЦИАЦИЯ СЕВЕРНОГО МОРСКОГО ПУТИ</vt:lpstr>
      <vt:lpstr>        ASSOCIATION OF THE  NORTHERN SEA ROUTE</vt:lpstr>
    </vt:vector>
  </TitlesOfParts>
  <Company>TOSHIBA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    S      R    A</dc:title>
  <dc:creator>Юрий</dc:creator>
  <cp:lastModifiedBy>Михаил Довгий</cp:lastModifiedBy>
  <cp:revision>323</cp:revision>
  <cp:lastPrinted>2019-10-07T14:21:00Z</cp:lastPrinted>
  <dcterms:created xsi:type="dcterms:W3CDTF">2019-10-07T08:36:00Z</dcterms:created>
  <dcterms:modified xsi:type="dcterms:W3CDTF">2020-10-29T03:08:00Z</dcterms:modified>
</cp:coreProperties>
</file>